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0C5C" w14:textId="59CB7DA0" w:rsidR="00C34670" w:rsidRPr="0017571E" w:rsidRDefault="00DC369D" w:rsidP="0017571E">
      <w:pPr>
        <w:spacing w:after="40"/>
        <w:rPr>
          <w:b/>
          <w:bCs/>
          <w:sz w:val="36"/>
          <w:szCs w:val="36"/>
        </w:rPr>
      </w:pPr>
      <w:r w:rsidRPr="0017571E">
        <w:rPr>
          <w:b/>
          <w:bCs/>
          <w:sz w:val="36"/>
          <w:szCs w:val="36"/>
        </w:rPr>
        <w:t>Bli en</w:t>
      </w:r>
      <w:r w:rsidR="00E8772F" w:rsidRPr="0017571E">
        <w:rPr>
          <w:b/>
          <w:bCs/>
          <w:sz w:val="36"/>
          <w:szCs w:val="36"/>
        </w:rPr>
        <w:t xml:space="preserve"> f</w:t>
      </w:r>
      <w:r w:rsidR="006E0D95" w:rsidRPr="0017571E">
        <w:rPr>
          <w:b/>
          <w:bCs/>
          <w:sz w:val="36"/>
          <w:szCs w:val="36"/>
        </w:rPr>
        <w:t>önste</w:t>
      </w:r>
      <w:r w:rsidR="00E8772F" w:rsidRPr="0017571E">
        <w:rPr>
          <w:b/>
          <w:bCs/>
          <w:sz w:val="36"/>
          <w:szCs w:val="36"/>
        </w:rPr>
        <w:t>r</w:t>
      </w:r>
      <w:r w:rsidRPr="0017571E">
        <w:rPr>
          <w:b/>
          <w:bCs/>
          <w:sz w:val="36"/>
          <w:szCs w:val="36"/>
        </w:rPr>
        <w:t>specialist</w:t>
      </w:r>
    </w:p>
    <w:p w14:paraId="43A781C3" w14:textId="4943348C" w:rsidR="00C6253F" w:rsidRPr="001A474B" w:rsidRDefault="0087193A" w:rsidP="001A474B">
      <w:pPr>
        <w:spacing w:after="80"/>
        <w:rPr>
          <w:sz w:val="21"/>
          <w:szCs w:val="21"/>
        </w:rPr>
      </w:pPr>
      <w:r w:rsidRPr="001A474B">
        <w:rPr>
          <w:sz w:val="21"/>
          <w:szCs w:val="21"/>
        </w:rPr>
        <w:t>N</w:t>
      </w:r>
      <w:r w:rsidR="00C6253F" w:rsidRPr="001A474B">
        <w:rPr>
          <w:sz w:val="21"/>
          <w:szCs w:val="21"/>
        </w:rPr>
        <w:t xml:space="preserve">är du ska plotta en funktion på </w:t>
      </w:r>
      <w:r w:rsidR="00C6253F" w:rsidRPr="001A474B">
        <w:rPr>
          <w:b/>
          <w:bCs/>
          <w:sz w:val="21"/>
          <w:szCs w:val="21"/>
        </w:rPr>
        <w:t>TI-84 Plus CE</w:t>
      </w:r>
      <w:r w:rsidR="00015496" w:rsidRPr="001A474B">
        <w:rPr>
          <w:b/>
          <w:bCs/>
          <w:sz w:val="21"/>
          <w:szCs w:val="21"/>
        </w:rPr>
        <w:t>-T</w:t>
      </w:r>
      <w:r w:rsidR="00C6253F" w:rsidRPr="001A474B">
        <w:rPr>
          <w:sz w:val="21"/>
          <w:szCs w:val="21"/>
        </w:rPr>
        <w:t xml:space="preserve"> har du många inbyggda valmöjligheter för visningsfönstret.  Se till att bekanta dig med de olika alternativen så att du kan välja det "bästa" fönstret för uppgiften!</w:t>
      </w:r>
      <w:r w:rsidR="005A75B8" w:rsidRPr="001A474B">
        <w:rPr>
          <w:sz w:val="21"/>
          <w:szCs w:val="21"/>
        </w:rPr>
        <w:t xml:space="preserve"> Trots alla fina tips du får i denna </w:t>
      </w:r>
      <w:r w:rsidR="000C045E" w:rsidRPr="001A474B">
        <w:rPr>
          <w:sz w:val="21"/>
          <w:szCs w:val="21"/>
        </w:rPr>
        <w:t>artikel</w:t>
      </w:r>
      <w:r w:rsidR="005A75B8" w:rsidRPr="001A474B">
        <w:rPr>
          <w:sz w:val="21"/>
          <w:szCs w:val="21"/>
        </w:rPr>
        <w:t xml:space="preserve"> </w:t>
      </w:r>
      <w:r w:rsidR="000C045E" w:rsidRPr="001A474B">
        <w:rPr>
          <w:sz w:val="21"/>
          <w:szCs w:val="21"/>
        </w:rPr>
        <w:t>bör du som lärare se till att eleverna tränar på att själva, gärna med penna och papper, under</w:t>
      </w:r>
      <w:r w:rsidR="001A474B">
        <w:rPr>
          <w:sz w:val="21"/>
          <w:szCs w:val="21"/>
        </w:rPr>
        <w:t>-</w:t>
      </w:r>
      <w:r w:rsidR="000C045E" w:rsidRPr="001A474B">
        <w:rPr>
          <w:sz w:val="21"/>
          <w:szCs w:val="21"/>
        </w:rPr>
        <w:t xml:space="preserve">söker olika inställningar. Man kan avbryta grafritningen genom att trycka på </w:t>
      </w:r>
      <w:r w:rsidR="000C045E" w:rsidRPr="001A474B">
        <w:rPr>
          <w:rFonts w:ascii="TI84PlusCEKeys" w:hAnsi="TI84PlusCEKeys"/>
          <w:sz w:val="21"/>
          <w:szCs w:val="21"/>
        </w:rPr>
        <w:t>É</w:t>
      </w:r>
      <w:r w:rsidR="000C045E" w:rsidRPr="001A474B">
        <w:rPr>
          <w:sz w:val="21"/>
          <w:szCs w:val="21"/>
        </w:rPr>
        <w:t xml:space="preserve">. Med tangenten </w:t>
      </w:r>
      <w:r w:rsidR="000C045E" w:rsidRPr="001A474B">
        <w:rPr>
          <w:rFonts w:ascii="TI84PlusCEKeys" w:hAnsi="TI84PlusCEKeys"/>
          <w:sz w:val="21"/>
          <w:szCs w:val="21"/>
        </w:rPr>
        <w:t>Í</w:t>
      </w:r>
      <w:r w:rsidR="000C045E" w:rsidRPr="001A474B">
        <w:rPr>
          <w:sz w:val="21"/>
          <w:szCs w:val="21"/>
        </w:rPr>
        <w:t xml:space="preserve"> så stannar man plottningen. Tryck</w:t>
      </w:r>
      <w:r w:rsidR="00740D65" w:rsidRPr="001A474B">
        <w:rPr>
          <w:sz w:val="21"/>
          <w:szCs w:val="21"/>
        </w:rPr>
        <w:t xml:space="preserve">ning </w:t>
      </w:r>
      <w:r w:rsidR="000C045E" w:rsidRPr="001A474B">
        <w:rPr>
          <w:sz w:val="21"/>
          <w:szCs w:val="21"/>
        </w:rPr>
        <w:t xml:space="preserve">på </w:t>
      </w:r>
      <w:r w:rsidR="00740D65" w:rsidRPr="001A474B">
        <w:rPr>
          <w:rFonts w:ascii="TI84PlusCEKeys" w:hAnsi="TI84PlusCEKeys"/>
          <w:sz w:val="21"/>
          <w:szCs w:val="21"/>
        </w:rPr>
        <w:t>Í</w:t>
      </w:r>
      <w:r w:rsidR="00740D65" w:rsidRPr="001A474B">
        <w:rPr>
          <w:sz w:val="21"/>
          <w:szCs w:val="21"/>
        </w:rPr>
        <w:t xml:space="preserve"> igen och plottningen fortsätter.</w:t>
      </w:r>
    </w:p>
    <w:p w14:paraId="49FE369C" w14:textId="51B0DBE2" w:rsidR="005A75B8" w:rsidRPr="001A474B" w:rsidRDefault="005A75B8" w:rsidP="001A474B">
      <w:pPr>
        <w:spacing w:after="80"/>
        <w:rPr>
          <w:sz w:val="21"/>
          <w:szCs w:val="21"/>
        </w:rPr>
      </w:pPr>
      <w:r w:rsidRPr="001A474B">
        <w:rPr>
          <w:sz w:val="21"/>
          <w:szCs w:val="21"/>
        </w:rPr>
        <w:t xml:space="preserve">En sak dock: </w:t>
      </w:r>
    </w:p>
    <w:p w14:paraId="74644CBE" w14:textId="5DAA8444" w:rsidR="00C6253F" w:rsidRPr="001A474B" w:rsidRDefault="00C6253F" w:rsidP="001A474B">
      <w:pPr>
        <w:spacing w:after="80"/>
        <w:rPr>
          <w:rFonts w:cstheme="minorHAnsi"/>
          <w:sz w:val="21"/>
          <w:szCs w:val="21"/>
        </w:rPr>
      </w:pPr>
      <w:r w:rsidRPr="001A474B">
        <w:rPr>
          <w:sz w:val="21"/>
          <w:szCs w:val="21"/>
        </w:rPr>
        <w:t>Tryck först på tangenten</w:t>
      </w:r>
      <w:r w:rsidR="00937033" w:rsidRPr="001A474B">
        <w:rPr>
          <w:sz w:val="21"/>
          <w:szCs w:val="21"/>
        </w:rPr>
        <w:t xml:space="preserve"> </w:t>
      </w:r>
      <w:r w:rsidR="00937033" w:rsidRPr="001A474B">
        <w:rPr>
          <w:rFonts w:ascii="TI84PlusCEKeys" w:hAnsi="TI84PlusCEKeys"/>
          <w:sz w:val="21"/>
          <w:szCs w:val="21"/>
        </w:rPr>
        <w:t>p</w:t>
      </w:r>
      <w:r w:rsidRPr="001A474B">
        <w:rPr>
          <w:sz w:val="21"/>
          <w:szCs w:val="21"/>
        </w:rPr>
        <w:t xml:space="preserve"> för att se hur man beskriver ett grafiskt fönster.  Xmin, Xmax, Ymin och Ymax anger gränsvärdena för axlarna, och Xscl och Yscl anger avståndet mellan markeringarna på axlarna.  Vi antar nu att du har ställt in så att du inte visar något rutnät. Allmänna inställningar gör du genom att trycka på </w:t>
      </w:r>
      <w:r w:rsidRPr="001A474B">
        <w:rPr>
          <w:rFonts w:ascii="TI84PlusCEKeys" w:hAnsi="TI84PlusCEKeys"/>
          <w:sz w:val="21"/>
          <w:szCs w:val="21"/>
        </w:rPr>
        <w:t>y.</w:t>
      </w:r>
      <w:r w:rsidR="005A574C" w:rsidRPr="001A474B">
        <w:rPr>
          <w:rFonts w:cstheme="minorHAnsi"/>
          <w:sz w:val="21"/>
          <w:szCs w:val="21"/>
        </w:rPr>
        <w:t>. H</w:t>
      </w:r>
      <w:r w:rsidR="00937033" w:rsidRPr="001A474B">
        <w:rPr>
          <w:rFonts w:cstheme="minorHAnsi"/>
          <w:sz w:val="21"/>
          <w:szCs w:val="21"/>
        </w:rPr>
        <w:t>ä</w:t>
      </w:r>
      <w:r w:rsidR="00C64A7F" w:rsidRPr="001A474B">
        <w:rPr>
          <w:rFonts w:cstheme="minorHAnsi"/>
          <w:sz w:val="21"/>
          <w:szCs w:val="21"/>
        </w:rPr>
        <w:t>r</w:t>
      </w:r>
      <w:r w:rsidR="005A574C" w:rsidRPr="001A474B">
        <w:rPr>
          <w:rFonts w:cstheme="minorHAnsi"/>
          <w:sz w:val="21"/>
          <w:szCs w:val="21"/>
        </w:rPr>
        <w:t xml:space="preserve"> har vi avmarkerat rutnät.</w:t>
      </w:r>
    </w:p>
    <w:p w14:paraId="40FB8638" w14:textId="71A11312" w:rsidR="00C6253F" w:rsidRDefault="000C3B1E" w:rsidP="001A474B">
      <w:pPr>
        <w:spacing w:after="80"/>
      </w:pPr>
      <w:r w:rsidRPr="000C3B1E">
        <w:rPr>
          <w:noProof/>
        </w:rPr>
        <w:drawing>
          <wp:inline distT="0" distB="0" distL="0" distR="0" wp14:anchorId="1AEE3B50" wp14:editId="0D371A96">
            <wp:extent cx="1666875" cy="1255777"/>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037" cy="1257405"/>
                    </a:xfrm>
                    <a:prstGeom prst="rect">
                      <a:avLst/>
                    </a:prstGeom>
                    <a:noFill/>
                    <a:ln>
                      <a:noFill/>
                    </a:ln>
                  </pic:spPr>
                </pic:pic>
              </a:graphicData>
            </a:graphic>
          </wp:inline>
        </w:drawing>
      </w:r>
    </w:p>
    <w:p w14:paraId="41FEDF50" w14:textId="33BFB71C" w:rsidR="00C6253F" w:rsidRPr="001A474B" w:rsidRDefault="00C6253F" w:rsidP="001A474B">
      <w:pPr>
        <w:spacing w:after="80"/>
        <w:rPr>
          <w:sz w:val="21"/>
          <w:szCs w:val="21"/>
        </w:rPr>
      </w:pPr>
      <w:r w:rsidRPr="001A474B">
        <w:rPr>
          <w:sz w:val="21"/>
          <w:szCs w:val="21"/>
        </w:rPr>
        <w:t>Var och en av dessa kan ställas in så att ditt diagram</w:t>
      </w:r>
      <w:r w:rsidR="001A474B">
        <w:rPr>
          <w:sz w:val="21"/>
          <w:szCs w:val="21"/>
        </w:rPr>
        <w:t>-</w:t>
      </w:r>
      <w:r w:rsidRPr="001A474B">
        <w:rPr>
          <w:sz w:val="21"/>
          <w:szCs w:val="21"/>
        </w:rPr>
        <w:t xml:space="preserve">fönster </w:t>
      </w:r>
      <w:r w:rsidR="00C64A7F" w:rsidRPr="001A474B">
        <w:rPr>
          <w:sz w:val="21"/>
          <w:szCs w:val="21"/>
        </w:rPr>
        <w:t>blir</w:t>
      </w:r>
      <w:r w:rsidRPr="001A474B">
        <w:rPr>
          <w:sz w:val="21"/>
          <w:szCs w:val="21"/>
        </w:rPr>
        <w:t xml:space="preserve"> lämpligt för dina behov och visar de viktiga egenskaperna hos en funktion eller data i ett spridnings</w:t>
      </w:r>
      <w:r w:rsidR="00EC0221">
        <w:rPr>
          <w:sz w:val="21"/>
          <w:szCs w:val="21"/>
        </w:rPr>
        <w:t>-</w:t>
      </w:r>
      <w:r w:rsidR="00EC0221">
        <w:rPr>
          <w:sz w:val="21"/>
          <w:szCs w:val="21"/>
        </w:rPr>
        <w:br/>
      </w:r>
      <w:r w:rsidRPr="001A474B">
        <w:rPr>
          <w:sz w:val="21"/>
          <w:szCs w:val="21"/>
        </w:rPr>
        <w:t>diagram</w:t>
      </w:r>
      <w:r w:rsidR="00C64A7F" w:rsidRPr="001A474B">
        <w:rPr>
          <w:sz w:val="21"/>
          <w:szCs w:val="21"/>
        </w:rPr>
        <w:t xml:space="preserve"> t ex.</w:t>
      </w:r>
    </w:p>
    <w:p w14:paraId="43800C3D" w14:textId="6943CD22" w:rsidR="00D370DB" w:rsidRPr="001A474B" w:rsidRDefault="00C6253F" w:rsidP="001A474B">
      <w:pPr>
        <w:spacing w:after="80"/>
        <w:rPr>
          <w:sz w:val="21"/>
          <w:szCs w:val="21"/>
        </w:rPr>
      </w:pPr>
      <w:r w:rsidRPr="001A474B">
        <w:rPr>
          <w:sz w:val="21"/>
          <w:szCs w:val="21"/>
        </w:rPr>
        <w:t xml:space="preserve">När </w:t>
      </w:r>
      <w:r w:rsidR="006C1176" w:rsidRPr="001A474B">
        <w:rPr>
          <w:sz w:val="21"/>
          <w:szCs w:val="21"/>
        </w:rPr>
        <w:t>dina</w:t>
      </w:r>
      <w:r w:rsidRPr="001A474B">
        <w:rPr>
          <w:sz w:val="21"/>
          <w:szCs w:val="21"/>
        </w:rPr>
        <w:t xml:space="preserve"> elever ska </w:t>
      </w:r>
      <w:r w:rsidR="006C1176" w:rsidRPr="001A474B">
        <w:rPr>
          <w:sz w:val="21"/>
          <w:szCs w:val="21"/>
        </w:rPr>
        <w:t>plotta</w:t>
      </w:r>
      <w:r w:rsidRPr="001A474B">
        <w:rPr>
          <w:sz w:val="21"/>
          <w:szCs w:val="21"/>
        </w:rPr>
        <w:t xml:space="preserve"> en funktion </w:t>
      </w:r>
      <w:r w:rsidR="006C1176" w:rsidRPr="001A474B">
        <w:rPr>
          <w:sz w:val="21"/>
          <w:szCs w:val="21"/>
        </w:rPr>
        <w:t>ska du alltid</w:t>
      </w:r>
      <w:r w:rsidRPr="001A474B">
        <w:rPr>
          <w:sz w:val="21"/>
          <w:szCs w:val="21"/>
        </w:rPr>
        <w:t xml:space="preserve"> </w:t>
      </w:r>
      <w:r w:rsidR="006C1176" w:rsidRPr="001A474B">
        <w:rPr>
          <w:sz w:val="21"/>
          <w:szCs w:val="21"/>
        </w:rPr>
        <w:t xml:space="preserve">börja </w:t>
      </w:r>
      <w:r w:rsidRPr="001A474B">
        <w:rPr>
          <w:sz w:val="21"/>
          <w:szCs w:val="21"/>
        </w:rPr>
        <w:t xml:space="preserve">jag med att fråga dem </w:t>
      </w:r>
      <w:r w:rsidR="006C1176" w:rsidRPr="001A474B">
        <w:rPr>
          <w:sz w:val="21"/>
          <w:szCs w:val="21"/>
        </w:rPr>
        <w:t xml:space="preserve">vad som är </w:t>
      </w:r>
      <w:r w:rsidRPr="001A474B">
        <w:rPr>
          <w:sz w:val="21"/>
          <w:szCs w:val="21"/>
        </w:rPr>
        <w:t>ett lämpligt fönster</w:t>
      </w:r>
      <w:r w:rsidR="006C1176" w:rsidRPr="001A474B">
        <w:rPr>
          <w:sz w:val="21"/>
          <w:szCs w:val="21"/>
        </w:rPr>
        <w:t xml:space="preserve">. De ska alltså </w:t>
      </w:r>
      <w:r w:rsidR="006C1176" w:rsidRPr="001A474B">
        <w:rPr>
          <w:b/>
          <w:bCs/>
          <w:sz w:val="21"/>
          <w:szCs w:val="21"/>
        </w:rPr>
        <w:t>fundera</w:t>
      </w:r>
      <w:r w:rsidRPr="001A474B">
        <w:rPr>
          <w:sz w:val="21"/>
          <w:szCs w:val="21"/>
        </w:rPr>
        <w:t xml:space="preserve"> </w:t>
      </w:r>
      <w:r w:rsidRPr="001A474B">
        <w:rPr>
          <w:b/>
          <w:bCs/>
          <w:sz w:val="21"/>
          <w:szCs w:val="21"/>
        </w:rPr>
        <w:t>INNAN</w:t>
      </w:r>
      <w:r w:rsidRPr="001A474B">
        <w:rPr>
          <w:sz w:val="21"/>
          <w:szCs w:val="21"/>
        </w:rPr>
        <w:t xml:space="preserve"> de trycker på </w:t>
      </w:r>
      <w:r w:rsidR="006C1176" w:rsidRPr="001A474B">
        <w:rPr>
          <w:rFonts w:ascii="TI84PlusCEKeys" w:hAnsi="TI84PlusCEKeys"/>
          <w:sz w:val="21"/>
          <w:szCs w:val="21"/>
        </w:rPr>
        <w:t>s</w:t>
      </w:r>
      <w:r w:rsidRPr="001A474B">
        <w:rPr>
          <w:sz w:val="21"/>
          <w:szCs w:val="21"/>
        </w:rPr>
        <w:t xml:space="preserve">. Linjen </w:t>
      </w:r>
      <w:r w:rsidR="001A474B">
        <w:rPr>
          <w:sz w:val="21"/>
          <w:szCs w:val="21"/>
        </w:rPr>
        <w:br/>
      </w:r>
      <w:r w:rsidRPr="001A474B">
        <w:rPr>
          <w:i/>
          <w:iCs/>
          <w:sz w:val="21"/>
          <w:szCs w:val="21"/>
        </w:rPr>
        <w:t>y</w:t>
      </w:r>
      <w:r w:rsidRPr="001A474B">
        <w:rPr>
          <w:sz w:val="21"/>
          <w:szCs w:val="21"/>
        </w:rPr>
        <w:t xml:space="preserve"> = </w:t>
      </w:r>
      <w:r w:rsidR="006C1176" w:rsidRPr="001A474B">
        <w:rPr>
          <w:sz w:val="21"/>
          <w:szCs w:val="21"/>
        </w:rPr>
        <w:t>3</w:t>
      </w:r>
      <w:r w:rsidRPr="001A474B">
        <w:rPr>
          <w:i/>
          <w:iCs/>
          <w:sz w:val="21"/>
          <w:szCs w:val="21"/>
        </w:rPr>
        <w:t>x</w:t>
      </w:r>
      <w:r w:rsidRPr="001A474B">
        <w:rPr>
          <w:sz w:val="21"/>
          <w:szCs w:val="21"/>
        </w:rPr>
        <w:t xml:space="preserve"> </w:t>
      </w:r>
      <w:r w:rsidR="006C1176" w:rsidRPr="001A474B">
        <w:rPr>
          <w:sz w:val="21"/>
          <w:szCs w:val="21"/>
        </w:rPr>
        <w:t>+</w:t>
      </w:r>
      <w:r w:rsidRPr="001A474B">
        <w:rPr>
          <w:sz w:val="21"/>
          <w:szCs w:val="21"/>
        </w:rPr>
        <w:t xml:space="preserve"> </w:t>
      </w:r>
      <w:r w:rsidR="006C1176" w:rsidRPr="001A474B">
        <w:rPr>
          <w:sz w:val="21"/>
          <w:szCs w:val="21"/>
        </w:rPr>
        <w:t>2</w:t>
      </w:r>
      <w:r w:rsidRPr="001A474B">
        <w:rPr>
          <w:sz w:val="21"/>
          <w:szCs w:val="21"/>
        </w:rPr>
        <w:t xml:space="preserve"> kommer att visas </w:t>
      </w:r>
      <w:r w:rsidR="006C1176" w:rsidRPr="001A474B">
        <w:rPr>
          <w:sz w:val="21"/>
          <w:szCs w:val="21"/>
        </w:rPr>
        <w:t>på ett hyfsat</w:t>
      </w:r>
      <w:r w:rsidRPr="001A474B">
        <w:rPr>
          <w:sz w:val="21"/>
          <w:szCs w:val="21"/>
        </w:rPr>
        <w:t xml:space="preserve"> </w:t>
      </w:r>
      <w:r w:rsidR="006C1176" w:rsidRPr="001A474B">
        <w:rPr>
          <w:sz w:val="21"/>
          <w:szCs w:val="21"/>
        </w:rPr>
        <w:t xml:space="preserve">sätt </w:t>
      </w:r>
      <w:r w:rsidRPr="001A474B">
        <w:rPr>
          <w:sz w:val="21"/>
          <w:szCs w:val="21"/>
        </w:rPr>
        <w:t xml:space="preserve">i ett </w:t>
      </w:r>
      <w:r w:rsidRPr="001A474B">
        <w:rPr>
          <w:i/>
          <w:iCs/>
          <w:sz w:val="21"/>
          <w:szCs w:val="21"/>
        </w:rPr>
        <w:t>stan</w:t>
      </w:r>
      <w:r w:rsidR="00A2508D">
        <w:rPr>
          <w:i/>
          <w:iCs/>
          <w:sz w:val="21"/>
          <w:szCs w:val="21"/>
        </w:rPr>
        <w:t>-</w:t>
      </w:r>
      <w:r w:rsidRPr="001A474B">
        <w:rPr>
          <w:i/>
          <w:iCs/>
          <w:sz w:val="21"/>
          <w:szCs w:val="21"/>
        </w:rPr>
        <w:t>dardfönster</w:t>
      </w:r>
      <w:r w:rsidR="006C1176" w:rsidRPr="001A474B">
        <w:rPr>
          <w:sz w:val="21"/>
          <w:szCs w:val="21"/>
        </w:rPr>
        <w:t xml:space="preserve"> </w:t>
      </w:r>
      <w:r w:rsidRPr="001A474B">
        <w:rPr>
          <w:sz w:val="21"/>
          <w:szCs w:val="21"/>
        </w:rPr>
        <w:t xml:space="preserve">men hur är det </w:t>
      </w:r>
      <w:r w:rsidR="00C64A7F" w:rsidRPr="001A474B">
        <w:rPr>
          <w:sz w:val="21"/>
          <w:szCs w:val="21"/>
        </w:rPr>
        <w:t>till exempel</w:t>
      </w:r>
      <w:r w:rsidR="006C1176" w:rsidRPr="001A474B">
        <w:rPr>
          <w:sz w:val="21"/>
          <w:szCs w:val="21"/>
        </w:rPr>
        <w:t xml:space="preserve"> med </w:t>
      </w:r>
      <w:r w:rsidR="00C64A7F" w:rsidRPr="001A474B">
        <w:rPr>
          <w:sz w:val="21"/>
          <w:szCs w:val="21"/>
        </w:rPr>
        <w:t>funktionen</w:t>
      </w:r>
      <w:r w:rsidR="00A2508D">
        <w:rPr>
          <w:sz w:val="21"/>
          <w:szCs w:val="21"/>
        </w:rPr>
        <w:br/>
      </w:r>
      <w:r w:rsidRPr="001A474B">
        <w:rPr>
          <w:i/>
          <w:iCs/>
          <w:sz w:val="21"/>
          <w:szCs w:val="21"/>
        </w:rPr>
        <w:t>y</w:t>
      </w:r>
      <w:r w:rsidRPr="001A474B">
        <w:rPr>
          <w:sz w:val="21"/>
          <w:szCs w:val="21"/>
        </w:rPr>
        <w:t xml:space="preserve"> = 1</w:t>
      </w:r>
      <w:r w:rsidR="006C1176" w:rsidRPr="001A474B">
        <w:rPr>
          <w:sz w:val="21"/>
          <w:szCs w:val="21"/>
        </w:rPr>
        <w:t>0</w:t>
      </w:r>
      <w:r w:rsidRPr="001A474B">
        <w:rPr>
          <w:i/>
          <w:iCs/>
          <w:sz w:val="21"/>
          <w:szCs w:val="21"/>
        </w:rPr>
        <w:t>x</w:t>
      </w:r>
      <w:r w:rsidRPr="001A474B">
        <w:rPr>
          <w:sz w:val="21"/>
          <w:szCs w:val="21"/>
        </w:rPr>
        <w:t xml:space="preserve"> - </w:t>
      </w:r>
      <w:r w:rsidR="005E5D14" w:rsidRPr="001A474B">
        <w:rPr>
          <w:sz w:val="21"/>
          <w:szCs w:val="21"/>
        </w:rPr>
        <w:t>25</w:t>
      </w:r>
      <w:r w:rsidRPr="001A474B">
        <w:rPr>
          <w:sz w:val="21"/>
          <w:szCs w:val="21"/>
        </w:rPr>
        <w:t>?</w:t>
      </w:r>
    </w:p>
    <w:p w14:paraId="12CECDD8" w14:textId="63126640" w:rsidR="00D370DB" w:rsidRDefault="00D370DB" w:rsidP="001A474B">
      <w:pPr>
        <w:spacing w:after="80"/>
      </w:pPr>
      <w:r w:rsidRPr="00D370DB">
        <w:rPr>
          <w:noProof/>
        </w:rPr>
        <w:drawing>
          <wp:inline distT="0" distB="0" distL="0" distR="0" wp14:anchorId="44C96097" wp14:editId="21CE550A">
            <wp:extent cx="1432800" cy="10800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800" cy="1080000"/>
                    </a:xfrm>
                    <a:prstGeom prst="rect">
                      <a:avLst/>
                    </a:prstGeom>
                    <a:noFill/>
                    <a:ln>
                      <a:noFill/>
                    </a:ln>
                  </pic:spPr>
                </pic:pic>
              </a:graphicData>
            </a:graphic>
          </wp:inline>
        </w:drawing>
      </w:r>
      <w:r w:rsidR="00CE17B9">
        <w:t xml:space="preserve"> </w:t>
      </w:r>
      <w:r w:rsidR="00245BC4">
        <w:rPr>
          <w:noProof/>
        </w:rPr>
        <w:t xml:space="preserve"> </w:t>
      </w:r>
      <w:r w:rsidR="00245BC4" w:rsidRPr="00245BC4">
        <w:rPr>
          <w:noProof/>
        </w:rPr>
        <w:drawing>
          <wp:inline distT="0" distB="0" distL="0" distR="0" wp14:anchorId="370F221D" wp14:editId="03A1189C">
            <wp:extent cx="1432800" cy="1080000"/>
            <wp:effectExtent l="0" t="0" r="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800" cy="1080000"/>
                    </a:xfrm>
                    <a:prstGeom prst="rect">
                      <a:avLst/>
                    </a:prstGeom>
                    <a:noFill/>
                    <a:ln>
                      <a:noFill/>
                    </a:ln>
                  </pic:spPr>
                </pic:pic>
              </a:graphicData>
            </a:graphic>
          </wp:inline>
        </w:drawing>
      </w:r>
    </w:p>
    <w:p w14:paraId="79BB078A" w14:textId="05E2F892" w:rsidR="00D77B7A" w:rsidRPr="001A474B" w:rsidRDefault="005E5D14" w:rsidP="001A474B">
      <w:pPr>
        <w:spacing w:after="80"/>
        <w:rPr>
          <w:sz w:val="21"/>
          <w:szCs w:val="21"/>
        </w:rPr>
      </w:pPr>
      <w:r w:rsidRPr="001A474B">
        <w:rPr>
          <w:sz w:val="21"/>
          <w:szCs w:val="21"/>
        </w:rPr>
        <w:t>De flesta</w:t>
      </w:r>
      <w:r w:rsidR="00C6253F" w:rsidRPr="001A474B">
        <w:rPr>
          <w:sz w:val="21"/>
          <w:szCs w:val="21"/>
        </w:rPr>
        <w:t xml:space="preserve"> elever vet </w:t>
      </w:r>
      <w:r w:rsidRPr="001A474B">
        <w:rPr>
          <w:sz w:val="21"/>
          <w:szCs w:val="21"/>
        </w:rPr>
        <w:t xml:space="preserve">antagligen </w:t>
      </w:r>
      <w:r w:rsidR="00C6253F" w:rsidRPr="001A474B">
        <w:rPr>
          <w:sz w:val="21"/>
          <w:szCs w:val="21"/>
        </w:rPr>
        <w:t xml:space="preserve">att de ska ändra </w:t>
      </w:r>
      <w:r w:rsidR="00C6253F" w:rsidRPr="001A474B">
        <w:rPr>
          <w:b/>
          <w:bCs/>
          <w:sz w:val="21"/>
          <w:szCs w:val="21"/>
        </w:rPr>
        <w:t>Ymin</w:t>
      </w:r>
      <w:r w:rsidR="00C6253F" w:rsidRPr="001A474B">
        <w:rPr>
          <w:sz w:val="21"/>
          <w:szCs w:val="21"/>
        </w:rPr>
        <w:t xml:space="preserve"> och </w:t>
      </w:r>
      <w:r w:rsidR="00C6253F" w:rsidRPr="001A474B">
        <w:rPr>
          <w:b/>
          <w:bCs/>
          <w:sz w:val="21"/>
          <w:szCs w:val="21"/>
        </w:rPr>
        <w:t>Ymax</w:t>
      </w:r>
      <w:r w:rsidR="00C6253F" w:rsidRPr="001A474B">
        <w:rPr>
          <w:sz w:val="21"/>
          <w:szCs w:val="21"/>
        </w:rPr>
        <w:t xml:space="preserve"> för att se mer av </w:t>
      </w:r>
      <w:r w:rsidR="002D06CA" w:rsidRPr="001A474B">
        <w:rPr>
          <w:sz w:val="21"/>
          <w:szCs w:val="21"/>
        </w:rPr>
        <w:t>den blå grafen</w:t>
      </w:r>
      <w:r w:rsidR="00C6253F" w:rsidRPr="001A474B">
        <w:rPr>
          <w:sz w:val="21"/>
          <w:szCs w:val="21"/>
        </w:rPr>
        <w:t xml:space="preserve"> men om de glöm</w:t>
      </w:r>
      <w:r w:rsidR="00CE17B9">
        <w:rPr>
          <w:sz w:val="21"/>
          <w:szCs w:val="21"/>
        </w:rPr>
        <w:t>-</w:t>
      </w:r>
      <w:r w:rsidR="00C6253F" w:rsidRPr="001A474B">
        <w:rPr>
          <w:sz w:val="21"/>
          <w:szCs w:val="21"/>
        </w:rPr>
        <w:t xml:space="preserve">mer att justera skalningen på </w:t>
      </w:r>
      <w:r w:rsidR="00072193" w:rsidRPr="001A474B">
        <w:rPr>
          <w:sz w:val="21"/>
          <w:szCs w:val="21"/>
        </w:rPr>
        <w:t>y</w:t>
      </w:r>
      <w:r w:rsidR="00C6253F" w:rsidRPr="001A474B">
        <w:rPr>
          <w:sz w:val="21"/>
          <w:szCs w:val="21"/>
        </w:rPr>
        <w:t xml:space="preserve">-axeln kan deras graf se ut som den nedan med en oläsbar </w:t>
      </w:r>
      <w:r w:rsidR="00072193" w:rsidRPr="001A474B">
        <w:rPr>
          <w:sz w:val="21"/>
          <w:szCs w:val="21"/>
        </w:rPr>
        <w:t>y</w:t>
      </w:r>
      <w:r w:rsidR="00C6253F" w:rsidRPr="001A474B">
        <w:rPr>
          <w:sz w:val="21"/>
          <w:szCs w:val="21"/>
        </w:rPr>
        <w:t xml:space="preserve">-axel. </w:t>
      </w:r>
      <w:r w:rsidR="00D77B7A" w:rsidRPr="001A474B">
        <w:rPr>
          <w:sz w:val="21"/>
          <w:szCs w:val="21"/>
        </w:rPr>
        <w:t xml:space="preserve">Det blir för </w:t>
      </w:r>
      <w:r w:rsidR="00072193" w:rsidRPr="001A474B">
        <w:rPr>
          <w:sz w:val="21"/>
          <w:szCs w:val="21"/>
        </w:rPr>
        <w:t>tätt</w:t>
      </w:r>
      <w:r w:rsidR="00D77B7A" w:rsidRPr="001A474B">
        <w:rPr>
          <w:sz w:val="21"/>
          <w:szCs w:val="21"/>
        </w:rPr>
        <w:t xml:space="preserve"> mellan markeringarna på </w:t>
      </w:r>
      <w:r w:rsidR="00072193" w:rsidRPr="001A474B">
        <w:rPr>
          <w:sz w:val="21"/>
          <w:szCs w:val="21"/>
        </w:rPr>
        <w:t>y</w:t>
      </w:r>
      <w:r w:rsidR="00D77B7A" w:rsidRPr="001A474B">
        <w:rPr>
          <w:sz w:val="21"/>
          <w:szCs w:val="21"/>
        </w:rPr>
        <w:t>-axeln.</w:t>
      </w:r>
    </w:p>
    <w:p w14:paraId="542DEC71" w14:textId="625C68D6" w:rsidR="00D77B7A" w:rsidRDefault="001A2546" w:rsidP="001A474B">
      <w:pPr>
        <w:spacing w:after="80"/>
      </w:pPr>
      <w:r w:rsidRPr="001A2546">
        <w:rPr>
          <w:noProof/>
        </w:rPr>
        <w:drawing>
          <wp:inline distT="0" distB="0" distL="0" distR="0" wp14:anchorId="694A6742" wp14:editId="7D07D083">
            <wp:extent cx="1893624" cy="14287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336" cy="1439096"/>
                    </a:xfrm>
                    <a:prstGeom prst="rect">
                      <a:avLst/>
                    </a:prstGeom>
                    <a:noFill/>
                    <a:ln>
                      <a:noFill/>
                    </a:ln>
                  </pic:spPr>
                </pic:pic>
              </a:graphicData>
            </a:graphic>
          </wp:inline>
        </w:drawing>
      </w:r>
    </w:p>
    <w:p w14:paraId="1065AE20" w14:textId="2A9487B0" w:rsidR="00D77B7A" w:rsidRPr="001A474B" w:rsidRDefault="00D77B7A" w:rsidP="001A474B">
      <w:pPr>
        <w:spacing w:after="80"/>
        <w:rPr>
          <w:sz w:val="21"/>
          <w:szCs w:val="21"/>
        </w:rPr>
      </w:pPr>
      <w:r w:rsidRPr="001A474B">
        <w:rPr>
          <w:sz w:val="21"/>
          <w:szCs w:val="21"/>
        </w:rPr>
        <w:t xml:space="preserve">Med inställningen </w:t>
      </w:r>
      <w:r w:rsidR="00C6253F" w:rsidRPr="001A474B">
        <w:rPr>
          <w:sz w:val="21"/>
          <w:szCs w:val="21"/>
        </w:rPr>
        <w:t xml:space="preserve">Yscl = 5 </w:t>
      </w:r>
      <w:r w:rsidRPr="001A474B">
        <w:rPr>
          <w:sz w:val="21"/>
          <w:szCs w:val="21"/>
        </w:rPr>
        <w:t>blir det lättare att uppskatta skärningen mellan linjerna.</w:t>
      </w:r>
      <w:r w:rsidR="00072193" w:rsidRPr="001A474B">
        <w:rPr>
          <w:sz w:val="21"/>
          <w:szCs w:val="21"/>
        </w:rPr>
        <w:t xml:space="preserve"> Vi får naturligtvis tänka på att det är 5 enheter mellan varje streck på y-axeln och 1 enhet mellan strecken på x-axeln.</w:t>
      </w:r>
      <w:r w:rsidR="00EA4F26" w:rsidRPr="001A474B">
        <w:rPr>
          <w:sz w:val="21"/>
          <w:szCs w:val="21"/>
        </w:rPr>
        <w:t xml:space="preserve"> Man kan lägga in text på axlarna för att visa graderingen. </w:t>
      </w:r>
      <w:r w:rsidR="00F54183" w:rsidRPr="001A474B">
        <w:rPr>
          <w:sz w:val="21"/>
          <w:szCs w:val="21"/>
        </w:rPr>
        <w:t xml:space="preserve">Tryck då </w:t>
      </w:r>
      <w:r w:rsidR="00F54183" w:rsidRPr="001A474B">
        <w:rPr>
          <w:rFonts w:ascii="TI84PlusCEKeys" w:hAnsi="TI84PlusCEKeys"/>
          <w:sz w:val="21"/>
          <w:szCs w:val="21"/>
        </w:rPr>
        <w:t>y</w:t>
      </w:r>
      <w:r w:rsidR="00F54183" w:rsidRPr="001A474B">
        <w:rPr>
          <w:sz w:val="21"/>
          <w:szCs w:val="21"/>
        </w:rPr>
        <w:t xml:space="preserve"> </w:t>
      </w:r>
      <w:r w:rsidR="00F54183" w:rsidRPr="001A474B">
        <w:rPr>
          <w:rFonts w:ascii="TI84PlusCEKeys" w:hAnsi="TI84PlusCEKeys"/>
          <w:sz w:val="21"/>
          <w:szCs w:val="21"/>
        </w:rPr>
        <w:t>&lt;</w:t>
      </w:r>
      <w:r w:rsidR="00CB1609" w:rsidRPr="001A474B">
        <w:rPr>
          <w:sz w:val="21"/>
          <w:szCs w:val="21"/>
        </w:rPr>
        <w:t xml:space="preserve"> och välj alternativ 0 i menyn </w:t>
      </w:r>
      <w:r w:rsidR="00CB1609" w:rsidRPr="00EC0221">
        <w:rPr>
          <w:b/>
          <w:bCs/>
          <w:sz w:val="21"/>
          <w:szCs w:val="21"/>
        </w:rPr>
        <w:t>RITA</w:t>
      </w:r>
      <w:r w:rsidR="00CB1609" w:rsidRPr="001A474B">
        <w:rPr>
          <w:sz w:val="21"/>
          <w:szCs w:val="21"/>
        </w:rPr>
        <w:t xml:space="preserve"> när du har graffönstret öppet. </w:t>
      </w:r>
      <w:r w:rsidR="00300D46" w:rsidRPr="001A474B">
        <w:rPr>
          <w:sz w:val="21"/>
          <w:szCs w:val="21"/>
        </w:rPr>
        <w:t>Under denna meny finns många olika ritverktyg. Bland annat kan du plotta tangenter till grafer av funk</w:t>
      </w:r>
      <w:r w:rsidR="00EC0221">
        <w:rPr>
          <w:sz w:val="21"/>
          <w:szCs w:val="21"/>
        </w:rPr>
        <w:t>-</w:t>
      </w:r>
      <w:r w:rsidR="00EC0221">
        <w:rPr>
          <w:sz w:val="21"/>
          <w:szCs w:val="21"/>
        </w:rPr>
        <w:br/>
      </w:r>
      <w:r w:rsidR="00300D46" w:rsidRPr="001A474B">
        <w:rPr>
          <w:sz w:val="21"/>
          <w:szCs w:val="21"/>
        </w:rPr>
        <w:t>tioner. S</w:t>
      </w:r>
      <w:r w:rsidR="00EA4F26" w:rsidRPr="001A474B">
        <w:rPr>
          <w:sz w:val="21"/>
          <w:szCs w:val="21"/>
        </w:rPr>
        <w:t>e bilden till höger nedan.</w:t>
      </w:r>
    </w:p>
    <w:p w14:paraId="69C9C9B7" w14:textId="0E721DE2" w:rsidR="00C6253F" w:rsidRDefault="00072193" w:rsidP="00C6253F">
      <w:r w:rsidRPr="00072193">
        <w:rPr>
          <w:noProof/>
        </w:rPr>
        <w:drawing>
          <wp:inline distT="0" distB="0" distL="0" distR="0" wp14:anchorId="162EDD15" wp14:editId="4AF11C13">
            <wp:extent cx="1440000" cy="1083600"/>
            <wp:effectExtent l="0" t="0" r="8255" b="254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000" cy="1083600"/>
                    </a:xfrm>
                    <a:prstGeom prst="rect">
                      <a:avLst/>
                    </a:prstGeom>
                    <a:noFill/>
                    <a:ln>
                      <a:noFill/>
                    </a:ln>
                  </pic:spPr>
                </pic:pic>
              </a:graphicData>
            </a:graphic>
          </wp:inline>
        </w:drawing>
      </w:r>
      <w:r w:rsidR="00EA4F26">
        <w:t xml:space="preserve">  </w:t>
      </w:r>
      <w:r w:rsidR="00EA4F26" w:rsidRPr="00EA4F26">
        <w:rPr>
          <w:noProof/>
        </w:rPr>
        <w:drawing>
          <wp:inline distT="0" distB="0" distL="0" distR="0" wp14:anchorId="1FB49C3F" wp14:editId="1ECEEEDA">
            <wp:extent cx="1440000" cy="1083600"/>
            <wp:effectExtent l="0" t="0" r="8255" b="254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083600"/>
                    </a:xfrm>
                    <a:prstGeom prst="rect">
                      <a:avLst/>
                    </a:prstGeom>
                    <a:noFill/>
                    <a:ln>
                      <a:noFill/>
                    </a:ln>
                  </pic:spPr>
                </pic:pic>
              </a:graphicData>
            </a:graphic>
          </wp:inline>
        </w:drawing>
      </w:r>
    </w:p>
    <w:p w14:paraId="0415D0EB" w14:textId="0C63A042" w:rsidR="00937033" w:rsidRDefault="00EA4F26">
      <w:r>
        <w:t>Om vi nu lägger in ett rutnät blir det så här</w:t>
      </w:r>
      <w:r w:rsidR="0042016F">
        <w:t xml:space="preserve">. </w:t>
      </w:r>
      <w:r w:rsidR="005358C1">
        <w:t>Man får ett bra stöd för avläsning i figuren.</w:t>
      </w:r>
      <w:r w:rsidR="00D07E26">
        <w:t xml:space="preserve"> </w:t>
      </w:r>
    </w:p>
    <w:p w14:paraId="20B57E27" w14:textId="0825DB05" w:rsidR="005358C1" w:rsidRDefault="0042016F" w:rsidP="00C6253F">
      <w:r w:rsidRPr="0042016F">
        <w:rPr>
          <w:noProof/>
        </w:rPr>
        <w:drawing>
          <wp:inline distT="0" distB="0" distL="0" distR="0" wp14:anchorId="54C7BC48" wp14:editId="7661ABF3">
            <wp:extent cx="2009775" cy="1516387"/>
            <wp:effectExtent l="0" t="0" r="0" b="762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3236" cy="1518998"/>
                    </a:xfrm>
                    <a:prstGeom prst="rect">
                      <a:avLst/>
                    </a:prstGeom>
                    <a:noFill/>
                    <a:ln>
                      <a:noFill/>
                    </a:ln>
                  </pic:spPr>
                </pic:pic>
              </a:graphicData>
            </a:graphic>
          </wp:inline>
        </w:drawing>
      </w:r>
    </w:p>
    <w:p w14:paraId="2F50134D" w14:textId="1C0E7C38" w:rsidR="005358C1" w:rsidRDefault="005358C1"/>
    <w:p w14:paraId="5E4713D5" w14:textId="77777777" w:rsidR="00BF7B68" w:rsidRDefault="00BF7B68">
      <w:pPr>
        <w:rPr>
          <w:b/>
          <w:bCs/>
          <w:sz w:val="24"/>
          <w:szCs w:val="24"/>
        </w:rPr>
      </w:pPr>
      <w:r>
        <w:rPr>
          <w:b/>
          <w:bCs/>
          <w:sz w:val="24"/>
          <w:szCs w:val="24"/>
        </w:rPr>
        <w:br w:type="page"/>
      </w:r>
    </w:p>
    <w:p w14:paraId="4D2B6543" w14:textId="755879D7" w:rsidR="005358C1" w:rsidRPr="005358C1" w:rsidRDefault="005358C1" w:rsidP="00D07E26">
      <w:pPr>
        <w:spacing w:after="40"/>
        <w:rPr>
          <w:b/>
          <w:bCs/>
          <w:sz w:val="24"/>
          <w:szCs w:val="24"/>
        </w:rPr>
      </w:pPr>
      <w:r w:rsidRPr="00F60C5F">
        <w:rPr>
          <w:b/>
          <w:bCs/>
          <w:sz w:val="24"/>
          <w:szCs w:val="24"/>
          <w:highlight w:val="yellow"/>
        </w:rPr>
        <w:lastRenderedPageBreak/>
        <w:t>Vanliga fönsterinställningar</w:t>
      </w:r>
    </w:p>
    <w:p w14:paraId="14D8AA8A" w14:textId="2F3B9776" w:rsidR="005358C1" w:rsidRPr="00BF7B68" w:rsidRDefault="005358C1" w:rsidP="00BF7B68">
      <w:pPr>
        <w:spacing w:after="80"/>
        <w:rPr>
          <w:sz w:val="21"/>
          <w:szCs w:val="21"/>
        </w:rPr>
      </w:pPr>
      <w:r w:rsidRPr="00BF7B68">
        <w:rPr>
          <w:sz w:val="21"/>
          <w:szCs w:val="21"/>
        </w:rPr>
        <w:t>Standardfönstret (</w:t>
      </w:r>
      <w:r w:rsidR="00C253D7" w:rsidRPr="00BF7B68">
        <w:rPr>
          <w:sz w:val="21"/>
          <w:szCs w:val="21"/>
        </w:rPr>
        <w:t>alternativ</w:t>
      </w:r>
      <w:r w:rsidRPr="00BF7B68">
        <w:rPr>
          <w:sz w:val="21"/>
          <w:szCs w:val="21"/>
        </w:rPr>
        <w:t xml:space="preserve"> 6 i Zoom-menyn) är ett bra sta</w:t>
      </w:r>
      <w:r w:rsidR="004E6E8D" w:rsidRPr="00BF7B68">
        <w:rPr>
          <w:sz w:val="21"/>
          <w:szCs w:val="21"/>
        </w:rPr>
        <w:t>r</w:t>
      </w:r>
      <w:r w:rsidRPr="00BF7B68">
        <w:rPr>
          <w:sz w:val="21"/>
          <w:szCs w:val="21"/>
        </w:rPr>
        <w:t xml:space="preserve">tfönster eftersom det täcker </w:t>
      </w:r>
      <w:r w:rsidR="004E6E8D" w:rsidRPr="00BF7B68">
        <w:rPr>
          <w:sz w:val="21"/>
          <w:szCs w:val="21"/>
        </w:rPr>
        <w:t xml:space="preserve">in området </w:t>
      </w:r>
      <w:r w:rsidRPr="00BF7B68">
        <w:rPr>
          <w:sz w:val="21"/>
          <w:szCs w:val="21"/>
        </w:rPr>
        <w:t xml:space="preserve">-10 till 10 för båda axlarna. </w:t>
      </w:r>
    </w:p>
    <w:p w14:paraId="57132987" w14:textId="70E3C1A9" w:rsidR="005358C1" w:rsidRPr="00BF7B68" w:rsidRDefault="00C253D7" w:rsidP="00BF7B68">
      <w:pPr>
        <w:spacing w:after="80"/>
        <w:rPr>
          <w:sz w:val="21"/>
          <w:szCs w:val="21"/>
        </w:rPr>
      </w:pPr>
      <w:r w:rsidRPr="00BF7B68">
        <w:rPr>
          <w:sz w:val="21"/>
          <w:szCs w:val="21"/>
        </w:rPr>
        <w:t>D</w:t>
      </w:r>
      <w:r w:rsidR="005358C1" w:rsidRPr="00BF7B68">
        <w:rPr>
          <w:sz w:val="21"/>
          <w:szCs w:val="21"/>
        </w:rPr>
        <w:t>et finns en annan meny under Zoom-tangenten</w:t>
      </w:r>
      <w:r w:rsidRPr="00BF7B68">
        <w:rPr>
          <w:sz w:val="21"/>
          <w:szCs w:val="21"/>
        </w:rPr>
        <w:t xml:space="preserve">. Den heter </w:t>
      </w:r>
      <w:r w:rsidRPr="00BF7B68">
        <w:rPr>
          <w:b/>
          <w:bCs/>
          <w:sz w:val="21"/>
          <w:szCs w:val="21"/>
        </w:rPr>
        <w:t>MINNE</w:t>
      </w:r>
      <w:r w:rsidRPr="00BF7B68">
        <w:rPr>
          <w:sz w:val="21"/>
          <w:szCs w:val="21"/>
        </w:rPr>
        <w:t xml:space="preserve"> och är mycket användbar när man </w:t>
      </w:r>
      <w:r w:rsidR="00A7319F" w:rsidRPr="00BF7B68">
        <w:rPr>
          <w:sz w:val="21"/>
          <w:szCs w:val="21"/>
        </w:rPr>
        <w:t>till exempel</w:t>
      </w:r>
      <w:r w:rsidRPr="00BF7B68">
        <w:rPr>
          <w:sz w:val="21"/>
          <w:szCs w:val="21"/>
        </w:rPr>
        <w:t xml:space="preserve"> vill backa till </w:t>
      </w:r>
      <w:r w:rsidR="00625B2E" w:rsidRPr="00BF7B68">
        <w:rPr>
          <w:sz w:val="21"/>
          <w:szCs w:val="21"/>
        </w:rPr>
        <w:t xml:space="preserve">den </w:t>
      </w:r>
      <w:r w:rsidRPr="00BF7B68">
        <w:rPr>
          <w:sz w:val="21"/>
          <w:szCs w:val="21"/>
        </w:rPr>
        <w:t xml:space="preserve">tidigare </w:t>
      </w:r>
      <w:r w:rsidR="00625B2E" w:rsidRPr="00BF7B68">
        <w:rPr>
          <w:sz w:val="21"/>
          <w:szCs w:val="21"/>
        </w:rPr>
        <w:t>fönster</w:t>
      </w:r>
      <w:r w:rsidRPr="00BF7B68">
        <w:rPr>
          <w:sz w:val="21"/>
          <w:szCs w:val="21"/>
        </w:rPr>
        <w:t>inställning</w:t>
      </w:r>
      <w:r w:rsidR="00625B2E" w:rsidRPr="00BF7B68">
        <w:rPr>
          <w:sz w:val="21"/>
          <w:szCs w:val="21"/>
        </w:rPr>
        <w:t>en</w:t>
      </w:r>
      <w:r w:rsidRPr="00BF7B68">
        <w:rPr>
          <w:sz w:val="21"/>
          <w:szCs w:val="21"/>
        </w:rPr>
        <w:t xml:space="preserve">. Den heter </w:t>
      </w:r>
      <w:r w:rsidRPr="00BF7B68">
        <w:rPr>
          <w:b/>
          <w:bCs/>
          <w:sz w:val="21"/>
          <w:szCs w:val="21"/>
        </w:rPr>
        <w:t>ZFöreg</w:t>
      </w:r>
      <w:r w:rsidRPr="00BF7B68">
        <w:rPr>
          <w:sz w:val="21"/>
          <w:szCs w:val="21"/>
        </w:rPr>
        <w:t xml:space="preserve">. </w:t>
      </w:r>
      <w:r w:rsidR="00625B2E" w:rsidRPr="00BF7B68">
        <w:rPr>
          <w:sz w:val="21"/>
          <w:szCs w:val="21"/>
        </w:rPr>
        <w:t>Man kan också lagra fönsteri</w:t>
      </w:r>
      <w:r w:rsidR="00BD0BFC">
        <w:rPr>
          <w:sz w:val="21"/>
          <w:szCs w:val="21"/>
        </w:rPr>
        <w:t>n</w:t>
      </w:r>
      <w:r w:rsidR="00625B2E" w:rsidRPr="00BF7B68">
        <w:rPr>
          <w:sz w:val="21"/>
          <w:szCs w:val="21"/>
        </w:rPr>
        <w:t>ställ</w:t>
      </w:r>
      <w:r w:rsidR="00BD0BFC">
        <w:rPr>
          <w:sz w:val="21"/>
          <w:szCs w:val="21"/>
        </w:rPr>
        <w:t>-</w:t>
      </w:r>
      <w:r w:rsidR="00625B2E" w:rsidRPr="00BF7B68">
        <w:rPr>
          <w:sz w:val="21"/>
          <w:szCs w:val="21"/>
        </w:rPr>
        <w:t>ningar och senare hämta inställningen.</w:t>
      </w:r>
      <w:r w:rsidR="00A7319F" w:rsidRPr="00BF7B68">
        <w:rPr>
          <w:sz w:val="21"/>
          <w:szCs w:val="21"/>
        </w:rPr>
        <w:t xml:space="preserve"> </w:t>
      </w:r>
      <w:r w:rsidR="00625B2E" w:rsidRPr="00BF7B68">
        <w:rPr>
          <w:sz w:val="21"/>
          <w:szCs w:val="21"/>
        </w:rPr>
        <w:t xml:space="preserve">Man kan också ställa in zoom-faktorn </w:t>
      </w:r>
      <w:r w:rsidR="009D0E37" w:rsidRPr="00BF7B68">
        <w:rPr>
          <w:sz w:val="21"/>
          <w:szCs w:val="21"/>
        </w:rPr>
        <w:t>när man zoomar in och zoomar ut.</w:t>
      </w:r>
    </w:p>
    <w:p w14:paraId="5DA1EA54" w14:textId="691B91A7" w:rsidR="005358C1" w:rsidRPr="00BF7B68" w:rsidRDefault="00A7319F" w:rsidP="00BF7B68">
      <w:pPr>
        <w:spacing w:after="80"/>
        <w:rPr>
          <w:sz w:val="21"/>
          <w:szCs w:val="21"/>
        </w:rPr>
      </w:pPr>
      <w:r w:rsidRPr="00BF7B68">
        <w:rPr>
          <w:sz w:val="21"/>
          <w:szCs w:val="21"/>
        </w:rPr>
        <w:t>När du använder</w:t>
      </w:r>
      <w:r w:rsidR="005358C1" w:rsidRPr="00BF7B68">
        <w:rPr>
          <w:sz w:val="21"/>
          <w:szCs w:val="21"/>
        </w:rPr>
        <w:t xml:space="preserve"> standardfönstre</w:t>
      </w:r>
      <w:r w:rsidRPr="00BF7B68">
        <w:rPr>
          <w:sz w:val="21"/>
          <w:szCs w:val="21"/>
        </w:rPr>
        <w:t>t</w:t>
      </w:r>
      <w:r w:rsidR="005358C1" w:rsidRPr="00BF7B68">
        <w:rPr>
          <w:sz w:val="21"/>
          <w:szCs w:val="21"/>
        </w:rPr>
        <w:t xml:space="preserve"> är avstånde</w:t>
      </w:r>
      <w:r w:rsidR="005332DD" w:rsidRPr="00BF7B68">
        <w:rPr>
          <w:sz w:val="21"/>
          <w:szCs w:val="21"/>
        </w:rPr>
        <w:t>n</w:t>
      </w:r>
      <w:r w:rsidR="005358C1" w:rsidRPr="00BF7B68">
        <w:rPr>
          <w:sz w:val="21"/>
          <w:szCs w:val="21"/>
        </w:rPr>
        <w:t xml:space="preserve"> mellan </w:t>
      </w:r>
      <w:r w:rsidRPr="00BF7B68">
        <w:rPr>
          <w:sz w:val="21"/>
          <w:szCs w:val="21"/>
        </w:rPr>
        <w:t>markeringarna</w:t>
      </w:r>
      <w:r w:rsidR="005358C1" w:rsidRPr="00BF7B68">
        <w:rPr>
          <w:sz w:val="21"/>
          <w:szCs w:val="21"/>
        </w:rPr>
        <w:t xml:space="preserve"> på </w:t>
      </w:r>
      <w:r w:rsidR="005332DD" w:rsidRPr="00BF7B68">
        <w:rPr>
          <w:sz w:val="21"/>
          <w:szCs w:val="21"/>
        </w:rPr>
        <w:t>x</w:t>
      </w:r>
      <w:r w:rsidR="005358C1" w:rsidRPr="00BF7B68">
        <w:rPr>
          <w:sz w:val="21"/>
          <w:szCs w:val="21"/>
        </w:rPr>
        <w:t xml:space="preserve">- och </w:t>
      </w:r>
      <w:r w:rsidR="005332DD" w:rsidRPr="00BF7B68">
        <w:rPr>
          <w:sz w:val="21"/>
          <w:szCs w:val="21"/>
        </w:rPr>
        <w:t>y</w:t>
      </w:r>
      <w:r w:rsidR="005358C1" w:rsidRPr="00BF7B68">
        <w:rPr>
          <w:sz w:val="21"/>
          <w:szCs w:val="21"/>
        </w:rPr>
        <w:t>-axlarna inte lika</w:t>
      </w:r>
      <w:r w:rsidR="005332DD" w:rsidRPr="00BF7B68">
        <w:rPr>
          <w:sz w:val="21"/>
          <w:szCs w:val="21"/>
        </w:rPr>
        <w:t>. Räknarens fönster är ju inte kvadratiskt.</w:t>
      </w:r>
      <w:r w:rsidR="00B84097" w:rsidRPr="00BF7B68">
        <w:rPr>
          <w:sz w:val="21"/>
          <w:szCs w:val="21"/>
        </w:rPr>
        <w:t xml:space="preserve"> Det finns då två alternativ</w:t>
      </w:r>
      <w:r w:rsidR="00A915BB" w:rsidRPr="00BF7B68">
        <w:rPr>
          <w:sz w:val="21"/>
          <w:szCs w:val="21"/>
        </w:rPr>
        <w:t xml:space="preserve"> för att enkelt få</w:t>
      </w:r>
      <w:r w:rsidR="005358C1" w:rsidRPr="00BF7B68">
        <w:rPr>
          <w:sz w:val="21"/>
          <w:szCs w:val="21"/>
        </w:rPr>
        <w:t xml:space="preserve"> "kvadratis</w:t>
      </w:r>
      <w:r w:rsidR="00A915BB" w:rsidRPr="00BF7B68">
        <w:rPr>
          <w:sz w:val="21"/>
          <w:szCs w:val="21"/>
        </w:rPr>
        <w:t xml:space="preserve">ka </w:t>
      </w:r>
      <w:r w:rsidR="005358C1" w:rsidRPr="00BF7B68">
        <w:rPr>
          <w:sz w:val="21"/>
          <w:szCs w:val="21"/>
        </w:rPr>
        <w:t xml:space="preserve">fönster" där avståndet mellan markeringarna på axlarna är detsamma för </w:t>
      </w:r>
      <w:r w:rsidR="00A915BB" w:rsidRPr="00BF7B68">
        <w:rPr>
          <w:sz w:val="21"/>
          <w:szCs w:val="21"/>
        </w:rPr>
        <w:t>x</w:t>
      </w:r>
      <w:r w:rsidR="005358C1" w:rsidRPr="00BF7B68">
        <w:rPr>
          <w:sz w:val="21"/>
          <w:szCs w:val="21"/>
        </w:rPr>
        <w:t xml:space="preserve">- och </w:t>
      </w:r>
      <w:r w:rsidR="00A915BB" w:rsidRPr="00BF7B68">
        <w:rPr>
          <w:sz w:val="21"/>
          <w:szCs w:val="21"/>
        </w:rPr>
        <w:t>y</w:t>
      </w:r>
      <w:r w:rsidR="005358C1" w:rsidRPr="00BF7B68">
        <w:rPr>
          <w:sz w:val="21"/>
          <w:szCs w:val="21"/>
        </w:rPr>
        <w:t xml:space="preserve">-axlarna.  </w:t>
      </w:r>
      <w:r w:rsidR="001D5F8D" w:rsidRPr="00BF7B68">
        <w:rPr>
          <w:sz w:val="21"/>
          <w:szCs w:val="21"/>
        </w:rPr>
        <w:t>Dessa alternativ hete</w:t>
      </w:r>
      <w:r w:rsidR="005358C1" w:rsidRPr="00BF7B68">
        <w:rPr>
          <w:sz w:val="21"/>
          <w:szCs w:val="21"/>
        </w:rPr>
        <w:t xml:space="preserve">r </w:t>
      </w:r>
      <w:r w:rsidR="005358C1" w:rsidRPr="00BF7B68">
        <w:rPr>
          <w:b/>
          <w:bCs/>
          <w:sz w:val="21"/>
          <w:szCs w:val="21"/>
        </w:rPr>
        <w:t>Z</w:t>
      </w:r>
      <w:r w:rsidR="00D07E26" w:rsidRPr="00BF7B68">
        <w:rPr>
          <w:b/>
          <w:bCs/>
          <w:sz w:val="21"/>
          <w:szCs w:val="21"/>
        </w:rPr>
        <w:t>Kvadr</w:t>
      </w:r>
      <w:r w:rsidR="005358C1" w:rsidRPr="00BF7B68">
        <w:rPr>
          <w:sz w:val="21"/>
          <w:szCs w:val="21"/>
        </w:rPr>
        <w:t xml:space="preserve"> och </w:t>
      </w:r>
      <w:r w:rsidR="005358C1" w:rsidRPr="00BF7B68">
        <w:rPr>
          <w:b/>
          <w:bCs/>
          <w:sz w:val="21"/>
          <w:szCs w:val="21"/>
        </w:rPr>
        <w:t>ZDecimal</w:t>
      </w:r>
      <w:r w:rsidR="001D5F8D" w:rsidRPr="00BF7B68">
        <w:rPr>
          <w:sz w:val="21"/>
          <w:szCs w:val="21"/>
        </w:rPr>
        <w:t xml:space="preserve">. </w:t>
      </w:r>
      <w:r w:rsidR="005358C1" w:rsidRPr="00BF7B68">
        <w:rPr>
          <w:sz w:val="21"/>
          <w:szCs w:val="21"/>
        </w:rPr>
        <w:t xml:space="preserve">Dessa </w:t>
      </w:r>
      <w:r w:rsidR="001D5F8D" w:rsidRPr="00BF7B68">
        <w:rPr>
          <w:sz w:val="21"/>
          <w:szCs w:val="21"/>
        </w:rPr>
        <w:t>alternativ är nr</w:t>
      </w:r>
      <w:r w:rsidR="005358C1" w:rsidRPr="00BF7B68">
        <w:rPr>
          <w:sz w:val="21"/>
          <w:szCs w:val="21"/>
        </w:rPr>
        <w:t xml:space="preserve"> </w:t>
      </w:r>
      <w:r w:rsidR="001D5F8D" w:rsidRPr="00BF7B68">
        <w:rPr>
          <w:sz w:val="21"/>
          <w:szCs w:val="21"/>
        </w:rPr>
        <w:t>4</w:t>
      </w:r>
      <w:r w:rsidR="005358C1" w:rsidRPr="00BF7B68">
        <w:rPr>
          <w:sz w:val="21"/>
          <w:szCs w:val="21"/>
        </w:rPr>
        <w:t xml:space="preserve"> och </w:t>
      </w:r>
      <w:r w:rsidR="001D5F8D" w:rsidRPr="00BF7B68">
        <w:rPr>
          <w:sz w:val="21"/>
          <w:szCs w:val="21"/>
        </w:rPr>
        <w:t>5</w:t>
      </w:r>
      <w:r w:rsidR="005358C1" w:rsidRPr="00BF7B68">
        <w:rPr>
          <w:sz w:val="21"/>
          <w:szCs w:val="21"/>
        </w:rPr>
        <w:t xml:space="preserve"> i Zoom</w:t>
      </w:r>
      <w:r w:rsidR="001D5F8D" w:rsidRPr="00BF7B68">
        <w:rPr>
          <w:sz w:val="21"/>
          <w:szCs w:val="21"/>
        </w:rPr>
        <w:t>-meny</w:t>
      </w:r>
      <w:r w:rsidR="00267739" w:rsidRPr="00BF7B68">
        <w:rPr>
          <w:sz w:val="21"/>
          <w:szCs w:val="21"/>
        </w:rPr>
        <w:t>n</w:t>
      </w:r>
      <w:r w:rsidR="005358C1" w:rsidRPr="00BF7B68">
        <w:rPr>
          <w:sz w:val="21"/>
          <w:szCs w:val="21"/>
        </w:rPr>
        <w:t>.</w:t>
      </w:r>
      <w:r w:rsidR="00020BD9" w:rsidRPr="00BF7B68">
        <w:rPr>
          <w:sz w:val="21"/>
          <w:szCs w:val="21"/>
        </w:rPr>
        <w:t xml:space="preserve"> Se fönstren nedan. Den högra bilden visar inställningen ZDecimal och man avläser lätt att ekvationen för den plottade linjen är </w:t>
      </w:r>
      <w:r w:rsidR="00020BD9" w:rsidRPr="00BF7B68">
        <w:rPr>
          <w:position w:val="-10"/>
          <w:sz w:val="21"/>
          <w:szCs w:val="21"/>
        </w:rPr>
        <w:object w:dxaOrig="940" w:dyaOrig="300" w14:anchorId="12A3C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5pt" o:ole="">
            <v:imagedata r:id="rId13" o:title=""/>
          </v:shape>
          <o:OLEObject Type="Embed" ProgID="Equation.DSMT4" ShapeID="_x0000_i1025" DrawAspect="Content" ObjectID="_1734187159" r:id="rId14"/>
        </w:object>
      </w:r>
    </w:p>
    <w:p w14:paraId="27A78AEF" w14:textId="25855C30" w:rsidR="005358C1" w:rsidRDefault="00EF7FB3" w:rsidP="00BF7B68">
      <w:pPr>
        <w:spacing w:after="80"/>
      </w:pPr>
      <w:r w:rsidRPr="00BF7B68">
        <w:rPr>
          <w:noProof/>
          <w:sz w:val="21"/>
          <w:szCs w:val="21"/>
        </w:rPr>
        <w:drawing>
          <wp:inline distT="0" distB="0" distL="0" distR="0" wp14:anchorId="2CF6A643" wp14:editId="2408E653">
            <wp:extent cx="1440000" cy="1087200"/>
            <wp:effectExtent l="0" t="0" r="825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r w:rsidR="00020BD9" w:rsidRPr="00BF7B68">
        <w:rPr>
          <w:sz w:val="21"/>
          <w:szCs w:val="21"/>
        </w:rPr>
        <w:t xml:space="preserve"> </w:t>
      </w:r>
      <w:r w:rsidR="00020BD9" w:rsidRPr="00020BD9">
        <w:rPr>
          <w:noProof/>
        </w:rPr>
        <w:drawing>
          <wp:inline distT="0" distB="0" distL="0" distR="0" wp14:anchorId="313578C6" wp14:editId="0478B35B">
            <wp:extent cx="1440000" cy="1087200"/>
            <wp:effectExtent l="0" t="0" r="825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p>
    <w:p w14:paraId="17E9B17D" w14:textId="524F2DB4" w:rsidR="00FA65A3" w:rsidRDefault="00FA65A3" w:rsidP="00FA65A3">
      <w:r>
        <w:t>Att den heter Zdecimal beror på att man stegar sig fram 0,1 enheter när man spårar i plottningen</w:t>
      </w:r>
      <w:r w:rsidR="00331F3C">
        <w:t xml:space="preserve"> med verktyget </w:t>
      </w:r>
      <w:r w:rsidR="00331F3C">
        <w:rPr>
          <w:rFonts w:ascii="TI84PlusCEKeys" w:hAnsi="TI84PlusCEKeys"/>
        </w:rPr>
        <w:t>r</w:t>
      </w:r>
      <w:r w:rsidR="00331F3C">
        <w:t xml:space="preserve">. Denna inställning är den som </w:t>
      </w:r>
      <w:r w:rsidR="007F31E2">
        <w:t xml:space="preserve">oftast </w:t>
      </w:r>
      <w:r w:rsidR="00331F3C">
        <w:t>passar bäst när man arbetar med enkla funktioner av första och andra graden.</w:t>
      </w:r>
    </w:p>
    <w:p w14:paraId="42993944" w14:textId="195D4126" w:rsidR="00B16079" w:rsidRDefault="00804E62" w:rsidP="00FA65A3">
      <w:r>
        <w:t>I stället</w:t>
      </w:r>
      <w:r w:rsidR="00B16079">
        <w:t xml:space="preserve"> för att stega sig fram kan man också direkt skriva in x-värdet. Det måste dock ligga inom det inställda intervallet</w:t>
      </w:r>
      <w:r>
        <w:t>. I</w:t>
      </w:r>
      <w:r w:rsidR="00B16079">
        <w:t xml:space="preserve"> graferna nedan </w:t>
      </w:r>
      <w:r>
        <w:t>är det mellan</w:t>
      </w:r>
      <w:r w:rsidR="00EC0221">
        <w:br/>
      </w:r>
      <w:r>
        <w:t>- 6,6 och 6,6.</w:t>
      </w:r>
    </w:p>
    <w:p w14:paraId="090AFD43" w14:textId="09BB7AF0" w:rsidR="00FA65A3" w:rsidRDefault="00FA65A3" w:rsidP="005358C1">
      <w:r w:rsidRPr="00FA65A3">
        <w:rPr>
          <w:noProof/>
        </w:rPr>
        <w:drawing>
          <wp:inline distT="0" distB="0" distL="0" distR="0" wp14:anchorId="6C745ED7" wp14:editId="24DF4FCC">
            <wp:extent cx="1440000" cy="1087200"/>
            <wp:effectExtent l="0" t="0" r="825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r w:rsidR="00331F3C">
        <w:t xml:space="preserve"> </w:t>
      </w:r>
      <w:r w:rsidR="00331F3C" w:rsidRPr="00331F3C">
        <w:rPr>
          <w:noProof/>
        </w:rPr>
        <w:drawing>
          <wp:inline distT="0" distB="0" distL="0" distR="0" wp14:anchorId="5A3B4E66" wp14:editId="260504BA">
            <wp:extent cx="1440000" cy="1087200"/>
            <wp:effectExtent l="0" t="0" r="825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p>
    <w:p w14:paraId="2BB9CD84" w14:textId="197AE348" w:rsidR="00F94CE9" w:rsidRPr="000C09A3" w:rsidRDefault="00F242A6" w:rsidP="000C09A3">
      <w:pPr>
        <w:spacing w:after="80"/>
        <w:rPr>
          <w:sz w:val="21"/>
          <w:szCs w:val="21"/>
        </w:rPr>
      </w:pPr>
      <w:r>
        <w:br w:type="column"/>
      </w:r>
      <w:r w:rsidR="007F31E2" w:rsidRPr="000C09A3">
        <w:rPr>
          <w:sz w:val="21"/>
          <w:szCs w:val="21"/>
        </w:rPr>
        <w:t>Nedan har vi plotta</w:t>
      </w:r>
      <w:r w:rsidR="00450DCF" w:rsidRPr="000C09A3">
        <w:rPr>
          <w:sz w:val="21"/>
          <w:szCs w:val="21"/>
        </w:rPr>
        <w:t>t</w:t>
      </w:r>
      <w:r w:rsidR="007F31E2" w:rsidRPr="000C09A3">
        <w:rPr>
          <w:sz w:val="21"/>
          <w:szCs w:val="21"/>
        </w:rPr>
        <w:t xml:space="preserve"> de vinkelräta linjerna </w:t>
      </w:r>
      <w:r w:rsidR="007F31E2" w:rsidRPr="000C09A3">
        <w:rPr>
          <w:position w:val="-10"/>
          <w:sz w:val="21"/>
          <w:szCs w:val="21"/>
        </w:rPr>
        <w:object w:dxaOrig="900" w:dyaOrig="300" w14:anchorId="67D42582">
          <v:shape id="_x0000_i1026" type="#_x0000_t75" style="width:45pt;height:15pt" o:ole="">
            <v:imagedata r:id="rId19" o:title=""/>
          </v:shape>
          <o:OLEObject Type="Embed" ProgID="Equation.DSMT4" ShapeID="_x0000_i1026" DrawAspect="Content" ObjectID="_1734187160" r:id="rId20"/>
        </w:object>
      </w:r>
      <w:r w:rsidR="007F31E2" w:rsidRPr="000C09A3">
        <w:rPr>
          <w:sz w:val="21"/>
          <w:szCs w:val="21"/>
        </w:rPr>
        <w:t xml:space="preserve"> och </w:t>
      </w:r>
      <w:r w:rsidR="00450DCF" w:rsidRPr="000C09A3">
        <w:rPr>
          <w:position w:val="-22"/>
          <w:sz w:val="21"/>
          <w:szCs w:val="21"/>
        </w:rPr>
        <w:object w:dxaOrig="820" w:dyaOrig="580" w14:anchorId="4ADF6DA8">
          <v:shape id="_x0000_i1027" type="#_x0000_t75" style="width:41.25pt;height:29.25pt" o:ole="">
            <v:imagedata r:id="rId21" o:title=""/>
          </v:shape>
          <o:OLEObject Type="Embed" ProgID="Equation.DSMT4" ShapeID="_x0000_i1027" DrawAspect="Content" ObjectID="_1734187161" r:id="rId22"/>
        </w:object>
      </w:r>
      <w:r w:rsidR="00450DCF" w:rsidRPr="000C09A3">
        <w:rPr>
          <w:sz w:val="21"/>
          <w:szCs w:val="21"/>
        </w:rPr>
        <w:t xml:space="preserve"> Man ser av plottningen att de verkar vara vinkelräta mot varandra. En cirkel blir en cirkel osv.</w:t>
      </w:r>
    </w:p>
    <w:p w14:paraId="157E1AB0" w14:textId="3FB5B401" w:rsidR="00450DCF" w:rsidRPr="000C09A3" w:rsidRDefault="00450DCF" w:rsidP="00A2508D">
      <w:pPr>
        <w:spacing w:after="240"/>
        <w:rPr>
          <w:sz w:val="21"/>
          <w:szCs w:val="21"/>
        </w:rPr>
      </w:pPr>
      <w:r w:rsidRPr="000C09A3">
        <w:rPr>
          <w:noProof/>
          <w:sz w:val="21"/>
          <w:szCs w:val="21"/>
        </w:rPr>
        <w:drawing>
          <wp:inline distT="0" distB="0" distL="0" distR="0" wp14:anchorId="350A2B8A" wp14:editId="2A12B814">
            <wp:extent cx="1440000" cy="1087200"/>
            <wp:effectExtent l="0" t="0" r="825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r w:rsidR="00665067" w:rsidRPr="000C09A3">
        <w:rPr>
          <w:sz w:val="21"/>
          <w:szCs w:val="21"/>
        </w:rPr>
        <w:t xml:space="preserve"> </w:t>
      </w:r>
      <w:r w:rsidR="008A230B" w:rsidRPr="000C09A3">
        <w:rPr>
          <w:noProof/>
          <w:sz w:val="21"/>
          <w:szCs w:val="21"/>
        </w:rPr>
        <w:drawing>
          <wp:inline distT="0" distB="0" distL="0" distR="0" wp14:anchorId="20BC59E1" wp14:editId="2B2CA4D1">
            <wp:extent cx="1440000" cy="1087200"/>
            <wp:effectExtent l="0" t="0" r="8255"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p>
    <w:p w14:paraId="233B6091" w14:textId="14796365" w:rsidR="005358C1" w:rsidRPr="009219C6" w:rsidRDefault="005358C1" w:rsidP="00740736">
      <w:pPr>
        <w:spacing w:after="40"/>
        <w:rPr>
          <w:b/>
          <w:bCs/>
          <w:sz w:val="24"/>
          <w:szCs w:val="24"/>
        </w:rPr>
      </w:pPr>
      <w:r w:rsidRPr="00F60C5F">
        <w:rPr>
          <w:b/>
          <w:bCs/>
          <w:sz w:val="24"/>
          <w:szCs w:val="24"/>
          <w:highlight w:val="yellow"/>
        </w:rPr>
        <w:t>Zoom</w:t>
      </w:r>
      <w:r w:rsidR="00891EB4" w:rsidRPr="00F60C5F">
        <w:rPr>
          <w:b/>
          <w:bCs/>
          <w:sz w:val="24"/>
          <w:szCs w:val="24"/>
          <w:highlight w:val="yellow"/>
        </w:rPr>
        <w:t xml:space="preserve">Passa </w:t>
      </w:r>
      <w:r w:rsidRPr="00F60C5F">
        <w:rPr>
          <w:b/>
          <w:bCs/>
          <w:sz w:val="24"/>
          <w:szCs w:val="24"/>
          <w:highlight w:val="yellow"/>
        </w:rPr>
        <w:t>och ZoomStat</w:t>
      </w:r>
    </w:p>
    <w:p w14:paraId="37F455CC" w14:textId="056E23D0" w:rsidR="005358C1" w:rsidRPr="000C09A3" w:rsidRDefault="005358C1" w:rsidP="000C09A3">
      <w:pPr>
        <w:spacing w:after="80"/>
        <w:rPr>
          <w:sz w:val="21"/>
          <w:szCs w:val="21"/>
        </w:rPr>
      </w:pPr>
      <w:r w:rsidRPr="000C09A3">
        <w:rPr>
          <w:sz w:val="21"/>
          <w:szCs w:val="21"/>
        </w:rPr>
        <w:t>Dessa två objekt i menyn Zoom hjälper användaren att snabbt ordna fönstret för att visa de viktiga punkterna i en graf eller ett spridningsdiagram.</w:t>
      </w:r>
    </w:p>
    <w:p w14:paraId="3894441C" w14:textId="77777777" w:rsidR="00A2508D" w:rsidRDefault="005358C1" w:rsidP="000C09A3">
      <w:pPr>
        <w:spacing w:after="80"/>
        <w:rPr>
          <w:sz w:val="21"/>
          <w:szCs w:val="21"/>
        </w:rPr>
      </w:pPr>
      <w:r w:rsidRPr="000C09A3">
        <w:rPr>
          <w:b/>
          <w:bCs/>
          <w:sz w:val="21"/>
          <w:szCs w:val="21"/>
        </w:rPr>
        <w:t>Z</w:t>
      </w:r>
      <w:r w:rsidR="0092689D" w:rsidRPr="000C09A3">
        <w:rPr>
          <w:b/>
          <w:bCs/>
          <w:sz w:val="21"/>
          <w:szCs w:val="21"/>
        </w:rPr>
        <w:t>oomPassa</w:t>
      </w:r>
      <w:r w:rsidRPr="000C09A3">
        <w:rPr>
          <w:sz w:val="21"/>
          <w:szCs w:val="21"/>
        </w:rPr>
        <w:t xml:space="preserve"> (punkt 0 i </w:t>
      </w:r>
      <w:r w:rsidR="0092689D" w:rsidRPr="000C09A3">
        <w:rPr>
          <w:sz w:val="21"/>
          <w:szCs w:val="21"/>
        </w:rPr>
        <w:t>zoom-</w:t>
      </w:r>
      <w:r w:rsidRPr="000C09A3">
        <w:rPr>
          <w:sz w:val="21"/>
          <w:szCs w:val="21"/>
        </w:rPr>
        <w:t xml:space="preserve">menyn) anpassar </w:t>
      </w:r>
      <w:r w:rsidR="0092689D" w:rsidRPr="000C09A3">
        <w:rPr>
          <w:i/>
          <w:iCs/>
          <w:sz w:val="21"/>
          <w:szCs w:val="21"/>
        </w:rPr>
        <w:t>y</w:t>
      </w:r>
      <w:r w:rsidR="0092689D" w:rsidRPr="000C09A3">
        <w:rPr>
          <w:sz w:val="21"/>
          <w:szCs w:val="21"/>
        </w:rPr>
        <w:t>-</w:t>
      </w:r>
      <w:r w:rsidRPr="000C09A3">
        <w:rPr>
          <w:sz w:val="21"/>
          <w:szCs w:val="21"/>
        </w:rPr>
        <w:t xml:space="preserve">intervallet </w:t>
      </w:r>
      <w:r w:rsidR="0092689D" w:rsidRPr="000C09A3">
        <w:rPr>
          <w:sz w:val="21"/>
          <w:szCs w:val="21"/>
        </w:rPr>
        <w:t>efter</w:t>
      </w:r>
      <w:r w:rsidRPr="000C09A3">
        <w:rPr>
          <w:sz w:val="21"/>
          <w:szCs w:val="21"/>
        </w:rPr>
        <w:t xml:space="preserve"> de</w:t>
      </w:r>
      <w:r w:rsidR="0092689D" w:rsidRPr="000C09A3">
        <w:rPr>
          <w:sz w:val="21"/>
          <w:szCs w:val="21"/>
        </w:rPr>
        <w:t xml:space="preserve">t valda </w:t>
      </w:r>
      <w:r w:rsidR="0092689D" w:rsidRPr="000C09A3">
        <w:rPr>
          <w:i/>
          <w:iCs/>
          <w:sz w:val="21"/>
          <w:szCs w:val="21"/>
        </w:rPr>
        <w:t>x</w:t>
      </w:r>
      <w:r w:rsidR="0092689D" w:rsidRPr="000C09A3">
        <w:rPr>
          <w:sz w:val="21"/>
          <w:szCs w:val="21"/>
        </w:rPr>
        <w:t>-intervallet. Alltså</w:t>
      </w:r>
      <w:r w:rsidRPr="000C09A3">
        <w:rPr>
          <w:sz w:val="21"/>
          <w:szCs w:val="21"/>
        </w:rPr>
        <w:t xml:space="preserve"> justera</w:t>
      </w:r>
      <w:r w:rsidR="0092689D" w:rsidRPr="000C09A3">
        <w:rPr>
          <w:sz w:val="21"/>
          <w:szCs w:val="21"/>
        </w:rPr>
        <w:t>s</w:t>
      </w:r>
      <w:r w:rsidRPr="000C09A3">
        <w:rPr>
          <w:sz w:val="21"/>
          <w:szCs w:val="21"/>
        </w:rPr>
        <w:t xml:space="preserve"> Ymin och Ymax för att visa alla </w:t>
      </w:r>
      <w:r w:rsidR="0092689D" w:rsidRPr="000C09A3">
        <w:rPr>
          <w:sz w:val="21"/>
          <w:szCs w:val="21"/>
        </w:rPr>
        <w:t>y</w:t>
      </w:r>
      <w:r w:rsidRPr="000C09A3">
        <w:rPr>
          <w:sz w:val="21"/>
          <w:szCs w:val="21"/>
        </w:rPr>
        <w:t xml:space="preserve">-värden som genereras av de valda </w:t>
      </w:r>
      <w:r w:rsidR="0092689D" w:rsidRPr="000C09A3">
        <w:rPr>
          <w:sz w:val="21"/>
          <w:szCs w:val="21"/>
        </w:rPr>
        <w:t>vär</w:t>
      </w:r>
      <w:r w:rsidR="00A2508D">
        <w:rPr>
          <w:sz w:val="21"/>
          <w:szCs w:val="21"/>
        </w:rPr>
        <w:t>-</w:t>
      </w:r>
      <w:r w:rsidR="0092689D" w:rsidRPr="000C09A3">
        <w:rPr>
          <w:sz w:val="21"/>
          <w:szCs w:val="21"/>
        </w:rPr>
        <w:t xml:space="preserve">dena för </w:t>
      </w:r>
      <w:r w:rsidRPr="000C09A3">
        <w:rPr>
          <w:sz w:val="21"/>
          <w:szCs w:val="21"/>
        </w:rPr>
        <w:t xml:space="preserve">Xmin och Xmax. </w:t>
      </w:r>
      <w:r w:rsidR="0092689D" w:rsidRPr="000C09A3">
        <w:rPr>
          <w:sz w:val="21"/>
          <w:szCs w:val="21"/>
        </w:rPr>
        <w:t>Låt oss ta ett exempel.</w:t>
      </w:r>
      <w:r w:rsidRPr="000C09A3">
        <w:rPr>
          <w:sz w:val="21"/>
          <w:szCs w:val="21"/>
        </w:rPr>
        <w:t xml:space="preserve"> </w:t>
      </w:r>
      <w:r w:rsidR="0092689D" w:rsidRPr="000C09A3">
        <w:rPr>
          <w:sz w:val="21"/>
          <w:szCs w:val="21"/>
        </w:rPr>
        <w:t>Graf</w:t>
      </w:r>
      <w:r w:rsidR="00A2508D">
        <w:rPr>
          <w:sz w:val="21"/>
          <w:szCs w:val="21"/>
        </w:rPr>
        <w:t>-</w:t>
      </w:r>
      <w:r w:rsidR="0092689D" w:rsidRPr="000C09A3">
        <w:rPr>
          <w:sz w:val="21"/>
          <w:szCs w:val="21"/>
        </w:rPr>
        <w:t xml:space="preserve">fönstret nedan visar grafen till funktionen </w:t>
      </w:r>
      <w:r w:rsidR="00886203" w:rsidRPr="000C09A3">
        <w:rPr>
          <w:position w:val="-10"/>
          <w:sz w:val="21"/>
          <w:szCs w:val="21"/>
        </w:rPr>
        <w:object w:dxaOrig="1719" w:dyaOrig="340" w14:anchorId="2816020D">
          <v:shape id="_x0000_i1028" type="#_x0000_t75" style="width:86.25pt;height:17.25pt" o:ole="">
            <v:imagedata r:id="rId25" o:title=""/>
          </v:shape>
          <o:OLEObject Type="Embed" ProgID="Equation.DSMT4" ShapeID="_x0000_i1028" DrawAspect="Content" ObjectID="_1734187162" r:id="rId26"/>
        </w:object>
      </w:r>
      <w:r w:rsidR="00886203" w:rsidRPr="000C09A3">
        <w:rPr>
          <w:sz w:val="21"/>
          <w:szCs w:val="21"/>
        </w:rPr>
        <w:t xml:space="preserve"> </w:t>
      </w:r>
    </w:p>
    <w:p w14:paraId="59A8E3E4" w14:textId="22C69D7B" w:rsidR="00886203" w:rsidRPr="000C09A3" w:rsidRDefault="00886203" w:rsidP="000C09A3">
      <w:pPr>
        <w:spacing w:after="80"/>
        <w:rPr>
          <w:sz w:val="21"/>
          <w:szCs w:val="21"/>
        </w:rPr>
      </w:pPr>
      <w:r w:rsidRPr="000C09A3">
        <w:rPr>
          <w:sz w:val="21"/>
          <w:szCs w:val="21"/>
        </w:rPr>
        <w:t>i fönstret</w:t>
      </w:r>
      <w:r w:rsidR="005358C1" w:rsidRPr="000C09A3">
        <w:rPr>
          <w:sz w:val="21"/>
          <w:szCs w:val="21"/>
        </w:rPr>
        <w:t xml:space="preserve"> </w:t>
      </w:r>
      <w:r w:rsidRPr="000C09A3">
        <w:rPr>
          <w:sz w:val="21"/>
          <w:szCs w:val="21"/>
        </w:rPr>
        <w:t>Z</w:t>
      </w:r>
      <w:r w:rsidR="005358C1" w:rsidRPr="000C09A3">
        <w:rPr>
          <w:sz w:val="21"/>
          <w:szCs w:val="21"/>
        </w:rPr>
        <w:t>Decimal</w:t>
      </w:r>
      <w:r w:rsidRPr="000C09A3">
        <w:rPr>
          <w:sz w:val="21"/>
          <w:szCs w:val="21"/>
        </w:rPr>
        <w:t>. ZDecimal är ju en myck</w:t>
      </w:r>
      <w:r w:rsidR="003108AA" w:rsidRPr="000C09A3">
        <w:rPr>
          <w:sz w:val="21"/>
          <w:szCs w:val="21"/>
        </w:rPr>
        <w:t>e</w:t>
      </w:r>
      <w:r w:rsidRPr="000C09A3">
        <w:rPr>
          <w:sz w:val="21"/>
          <w:szCs w:val="21"/>
        </w:rPr>
        <w:t xml:space="preserve">t vanlig inställning när man jobbar med </w:t>
      </w:r>
      <w:r w:rsidR="003108AA" w:rsidRPr="000C09A3">
        <w:rPr>
          <w:sz w:val="21"/>
          <w:szCs w:val="21"/>
        </w:rPr>
        <w:t>elementära funktioner.</w:t>
      </w:r>
    </w:p>
    <w:p w14:paraId="67D902BB" w14:textId="47213918" w:rsidR="00886203" w:rsidRDefault="003108AA" w:rsidP="005358C1">
      <w:r w:rsidRPr="003108AA">
        <w:rPr>
          <w:noProof/>
        </w:rPr>
        <w:drawing>
          <wp:inline distT="0" distB="0" distL="0" distR="0" wp14:anchorId="299EAC66" wp14:editId="7128F132">
            <wp:extent cx="1800225" cy="135828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7063" cy="1370984"/>
                    </a:xfrm>
                    <a:prstGeom prst="rect">
                      <a:avLst/>
                    </a:prstGeom>
                    <a:noFill/>
                    <a:ln>
                      <a:noFill/>
                    </a:ln>
                  </pic:spPr>
                </pic:pic>
              </a:graphicData>
            </a:graphic>
          </wp:inline>
        </w:drawing>
      </w:r>
    </w:p>
    <w:p w14:paraId="6FB3403A" w14:textId="4833AB98" w:rsidR="00891EB4" w:rsidRDefault="003108AA" w:rsidP="005358C1">
      <w:r>
        <w:t xml:space="preserve">I fönstret </w:t>
      </w:r>
      <w:r w:rsidR="00891EB4">
        <w:t xml:space="preserve">ovan </w:t>
      </w:r>
      <w:r>
        <w:t xml:space="preserve">visas </w:t>
      </w:r>
      <w:r w:rsidRPr="00FE7E11">
        <w:rPr>
          <w:b/>
          <w:bCs/>
        </w:rPr>
        <w:t>inte</w:t>
      </w:r>
      <w:r>
        <w:t xml:space="preserve"> maxpunkten eller skärningen med </w:t>
      </w:r>
      <w:r w:rsidRPr="00A66DAE">
        <w:rPr>
          <w:i/>
          <w:iCs/>
        </w:rPr>
        <w:t>y</w:t>
      </w:r>
      <w:r>
        <w:t xml:space="preserve">-axeln. </w:t>
      </w:r>
      <w:r w:rsidR="005358C1">
        <w:t xml:space="preserve"> Genom att använda </w:t>
      </w:r>
      <w:r w:rsidR="005358C1" w:rsidRPr="00FE7E11">
        <w:rPr>
          <w:b/>
          <w:bCs/>
        </w:rPr>
        <w:t>Z</w:t>
      </w:r>
      <w:r w:rsidRPr="00FE7E11">
        <w:rPr>
          <w:b/>
          <w:bCs/>
        </w:rPr>
        <w:t>Passa</w:t>
      </w:r>
      <w:r w:rsidR="005358C1">
        <w:t xml:space="preserve"> kan eleverna se </w:t>
      </w:r>
      <w:r w:rsidR="00891EB4">
        <w:t>de väsentliga delarna av</w:t>
      </w:r>
      <w:r w:rsidR="005358C1">
        <w:t xml:space="preserve"> grafen på en gång</w:t>
      </w:r>
      <w:r w:rsidR="00891EB4">
        <w:t xml:space="preserve">. </w:t>
      </w:r>
    </w:p>
    <w:p w14:paraId="44DC75DF" w14:textId="102A7769" w:rsidR="005358C1" w:rsidRDefault="00891EB4" w:rsidP="005358C1">
      <w:r w:rsidRPr="00891EB4">
        <w:rPr>
          <w:noProof/>
        </w:rPr>
        <w:drawing>
          <wp:inline distT="0" distB="0" distL="0" distR="0" wp14:anchorId="2CE32A76" wp14:editId="4562580B">
            <wp:extent cx="1440000" cy="1087200"/>
            <wp:effectExtent l="0" t="0" r="8255"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r w:rsidR="00B62CF1">
        <w:t xml:space="preserve"> </w:t>
      </w:r>
      <w:r w:rsidR="00564837" w:rsidRPr="00564837">
        <w:rPr>
          <w:noProof/>
        </w:rPr>
        <w:drawing>
          <wp:inline distT="0" distB="0" distL="0" distR="0" wp14:anchorId="09B86380" wp14:editId="68D86DB8">
            <wp:extent cx="1440000" cy="1087200"/>
            <wp:effectExtent l="0" t="0" r="8255"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p>
    <w:p w14:paraId="7681B9E4" w14:textId="37FBBD67" w:rsidR="00891EB4" w:rsidRDefault="00891EB4" w:rsidP="005358C1">
      <w:r>
        <w:t xml:space="preserve">Till höger ovan har vi </w:t>
      </w:r>
      <w:r w:rsidR="00B62CF1">
        <w:t>”snygga</w:t>
      </w:r>
      <w:r w:rsidR="00BC4D3E">
        <w:t>t</w:t>
      </w:r>
      <w:r w:rsidR="00B62CF1">
        <w:t xml:space="preserve"> till” fönstret genom att ändra YMax och skalan för rutnätet i </w:t>
      </w:r>
      <w:r w:rsidR="00B62CF1" w:rsidRPr="00A66DAE">
        <w:rPr>
          <w:i/>
          <w:iCs/>
        </w:rPr>
        <w:t>y</w:t>
      </w:r>
      <w:r w:rsidR="00B62CF1" w:rsidRPr="00A66DAE">
        <w:t>-</w:t>
      </w:r>
      <w:r w:rsidR="00B62CF1">
        <w:t xml:space="preserve">led. </w:t>
      </w:r>
    </w:p>
    <w:p w14:paraId="7B5523C6" w14:textId="43E4C57F" w:rsidR="00041C55" w:rsidRDefault="00BC4D3E" w:rsidP="003A53EA">
      <w:pPr>
        <w:spacing w:after="80"/>
      </w:pPr>
      <w:r>
        <w:lastRenderedPageBreak/>
        <w:t xml:space="preserve">Med </w:t>
      </w:r>
      <w:r w:rsidR="00891EB4" w:rsidRPr="00041C55">
        <w:rPr>
          <w:b/>
          <w:bCs/>
        </w:rPr>
        <w:t>ZStat</w:t>
      </w:r>
      <w:r w:rsidR="00891EB4">
        <w:t xml:space="preserve"> (punkt 9 i Zoom-menyn) skapar </w:t>
      </w:r>
      <w:r>
        <w:t xml:space="preserve">man </w:t>
      </w:r>
      <w:r w:rsidR="00891EB4">
        <w:t xml:space="preserve">ett </w:t>
      </w:r>
      <w:r>
        <w:t>passande</w:t>
      </w:r>
      <w:r w:rsidR="00891EB4">
        <w:t xml:space="preserve"> fönster för data i de aktuella </w:t>
      </w:r>
      <w:r>
        <w:t xml:space="preserve">statistiklistorna. Denna inställning kan vara väldigt </w:t>
      </w:r>
      <w:r w:rsidR="00891EB4">
        <w:t xml:space="preserve">tidsbesparande. </w:t>
      </w:r>
      <w:r w:rsidR="00041C55">
        <w:t xml:space="preserve">Nedan visar vi ett fönster med tre listor. I L1 har vi </w:t>
      </w:r>
      <w:r w:rsidR="002B2C59">
        <w:t xml:space="preserve">slumpat data för en normalfördelning och i L2 och L3 har vi </w:t>
      </w:r>
      <w:r w:rsidR="00740180">
        <w:t>data där vi vill skapa ett spridningsdiagram.</w:t>
      </w:r>
    </w:p>
    <w:p w14:paraId="190F8C0A" w14:textId="4B262485" w:rsidR="00041C55" w:rsidRDefault="003A4E1A" w:rsidP="003A53EA">
      <w:pPr>
        <w:spacing w:after="80"/>
      </w:pPr>
      <w:r w:rsidRPr="003A4E1A">
        <w:rPr>
          <w:noProof/>
        </w:rPr>
        <w:drawing>
          <wp:inline distT="0" distB="0" distL="0" distR="0" wp14:anchorId="44D03628" wp14:editId="6333F17B">
            <wp:extent cx="1990725" cy="1502013"/>
            <wp:effectExtent l="0" t="0" r="0" b="317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1669" cy="1510270"/>
                    </a:xfrm>
                    <a:prstGeom prst="rect">
                      <a:avLst/>
                    </a:prstGeom>
                    <a:noFill/>
                    <a:ln>
                      <a:noFill/>
                    </a:ln>
                  </pic:spPr>
                </pic:pic>
              </a:graphicData>
            </a:graphic>
          </wp:inline>
        </w:drawing>
      </w:r>
    </w:p>
    <w:p w14:paraId="1153E29A" w14:textId="0625966A" w:rsidR="003A4E1A" w:rsidRDefault="003A4E1A" w:rsidP="003A53EA">
      <w:pPr>
        <w:spacing w:after="80"/>
      </w:pPr>
      <w:r>
        <w:t xml:space="preserve">När man ska plotta data så ska </w:t>
      </w:r>
      <w:r w:rsidR="0000786C">
        <w:t xml:space="preserve">först </w:t>
      </w:r>
      <w:r>
        <w:t>man se till att man avmarkerar eventuella funktioner. Det gör man genom att placera markören på likhetstecknet i funktionsut</w:t>
      </w:r>
      <w:r w:rsidR="003A53EA">
        <w:t>-</w:t>
      </w:r>
      <w:r>
        <w:t>tr</w:t>
      </w:r>
      <w:r w:rsidR="0000786C">
        <w:t>y</w:t>
      </w:r>
      <w:r>
        <w:t xml:space="preserve">cket och </w:t>
      </w:r>
      <w:r w:rsidR="0000786C">
        <w:t xml:space="preserve">trycka på </w:t>
      </w:r>
      <w:r w:rsidR="0000786C">
        <w:rPr>
          <w:rFonts w:ascii="TI84PlusCEKeys" w:hAnsi="TI84PlusCEKeys"/>
        </w:rPr>
        <w:t>Í</w:t>
      </w:r>
      <w:r w:rsidR="0000786C">
        <w:t>.</w:t>
      </w:r>
      <w:r w:rsidR="0000786C">
        <w:br/>
        <w:t>Därefter så gör man inställningar för plottnin</w:t>
      </w:r>
      <w:r w:rsidR="003670FC">
        <w:t xml:space="preserve">garna. Tryck då på </w:t>
      </w:r>
      <w:r w:rsidR="003670FC">
        <w:rPr>
          <w:rFonts w:ascii="TI84PlusCEKeys" w:hAnsi="TI84PlusCEKeys"/>
        </w:rPr>
        <w:t>y</w:t>
      </w:r>
      <w:r w:rsidR="003670FC">
        <w:t xml:space="preserve"> </w:t>
      </w:r>
      <w:r w:rsidR="003670FC">
        <w:rPr>
          <w:rFonts w:ascii="TI84PlusCEKeys" w:hAnsi="TI84PlusCEKeys"/>
        </w:rPr>
        <w:t>,</w:t>
      </w:r>
      <w:r w:rsidR="003670FC">
        <w:t>. Vi börjar med ”sätta på” plottning av diagram 1. Där ska vi nu rita ett histogram över fördelningen. Data finns ju i lista L1.</w:t>
      </w:r>
    </w:p>
    <w:p w14:paraId="125EE435" w14:textId="317A81C0" w:rsidR="00323C3B" w:rsidRDefault="003A53EA" w:rsidP="003A53EA">
      <w:pPr>
        <w:spacing w:after="80"/>
      </w:pPr>
      <w:r w:rsidRPr="006F4208">
        <w:rPr>
          <w:noProof/>
        </w:rPr>
        <w:drawing>
          <wp:inline distT="0" distB="0" distL="0" distR="0" wp14:anchorId="5BA299F5" wp14:editId="7E1C0AE5">
            <wp:extent cx="1440000" cy="1087200"/>
            <wp:effectExtent l="0" t="0" r="8255"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r>
        <w:t xml:space="preserve">  </w:t>
      </w:r>
      <w:r w:rsidR="003670FC" w:rsidRPr="003670FC">
        <w:rPr>
          <w:noProof/>
        </w:rPr>
        <w:drawing>
          <wp:inline distT="0" distB="0" distL="0" distR="0" wp14:anchorId="7F0A139A" wp14:editId="2BE99BC5">
            <wp:extent cx="1440000" cy="1083600"/>
            <wp:effectExtent l="0" t="0" r="8255" b="254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0000" cy="1083600"/>
                    </a:xfrm>
                    <a:prstGeom prst="rect">
                      <a:avLst/>
                    </a:prstGeom>
                    <a:noFill/>
                    <a:ln>
                      <a:noFill/>
                    </a:ln>
                  </pic:spPr>
                </pic:pic>
              </a:graphicData>
            </a:graphic>
          </wp:inline>
        </w:drawing>
      </w:r>
      <w:r w:rsidR="00585520">
        <w:t xml:space="preserve"> </w:t>
      </w:r>
    </w:p>
    <w:p w14:paraId="0F7E992E" w14:textId="5D36F644" w:rsidR="0000786C" w:rsidRDefault="00FD3546" w:rsidP="003A53EA">
      <w:pPr>
        <w:spacing w:after="80"/>
      </w:pPr>
      <w:r>
        <w:t>Med inställningen ZDecimal ser det ut så här i graf</w:t>
      </w:r>
      <w:r w:rsidR="003A53EA">
        <w:t>-</w:t>
      </w:r>
      <w:r>
        <w:t>fönstret</w:t>
      </w:r>
      <w:r w:rsidR="00A0110E">
        <w:t>.</w:t>
      </w:r>
    </w:p>
    <w:p w14:paraId="598E2F0B" w14:textId="770508AD" w:rsidR="005358C1" w:rsidRDefault="00FD3546" w:rsidP="003A53EA">
      <w:pPr>
        <w:spacing w:after="80"/>
      </w:pPr>
      <w:r w:rsidRPr="00FD3546">
        <w:rPr>
          <w:noProof/>
        </w:rPr>
        <w:drawing>
          <wp:inline distT="0" distB="0" distL="0" distR="0" wp14:anchorId="7D4C5DF1" wp14:editId="2E72F7E3">
            <wp:extent cx="1990725" cy="1501604"/>
            <wp:effectExtent l="0" t="0" r="0" b="381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1847" cy="1509994"/>
                    </a:xfrm>
                    <a:prstGeom prst="rect">
                      <a:avLst/>
                    </a:prstGeom>
                    <a:noFill/>
                    <a:ln>
                      <a:noFill/>
                    </a:ln>
                  </pic:spPr>
                </pic:pic>
              </a:graphicData>
            </a:graphic>
          </wp:inline>
        </w:drawing>
      </w:r>
    </w:p>
    <w:p w14:paraId="58F0DC31" w14:textId="4172777E" w:rsidR="001A1B65" w:rsidRPr="008A1AA8" w:rsidRDefault="00FD3546" w:rsidP="003A53EA">
      <w:pPr>
        <w:spacing w:after="80"/>
        <w:rPr>
          <w:sz w:val="21"/>
          <w:szCs w:val="21"/>
        </w:rPr>
      </w:pPr>
      <w:r>
        <w:t>Om man nu använder inställningen Zoom Stat så blir det</w:t>
      </w:r>
      <w:r w:rsidR="001A1B65">
        <w:t xml:space="preserve"> som diagrammet nedan. Vi får ett snyggt histogram som visar något som ser ut som en normalfördelning. Om </w:t>
      </w:r>
      <w:r w:rsidR="001A1B65" w:rsidRPr="008A1AA8">
        <w:rPr>
          <w:sz w:val="21"/>
          <w:szCs w:val="21"/>
        </w:rPr>
        <w:t xml:space="preserve">man tittar på fönsterinställningarna (tryck på </w:t>
      </w:r>
      <w:r w:rsidR="001A1B65" w:rsidRPr="008A1AA8">
        <w:rPr>
          <w:rFonts w:ascii="TI84PlusCEKeys" w:hAnsi="TI84PlusCEKeys"/>
          <w:sz w:val="21"/>
          <w:szCs w:val="21"/>
        </w:rPr>
        <w:t>p</w:t>
      </w:r>
      <w:r w:rsidR="001A1B65" w:rsidRPr="008A1AA8">
        <w:rPr>
          <w:sz w:val="21"/>
          <w:szCs w:val="21"/>
        </w:rPr>
        <w:t>) så är de som visas nedan:</w:t>
      </w:r>
    </w:p>
    <w:p w14:paraId="41E390F1" w14:textId="094CC45B" w:rsidR="00FD3546" w:rsidRPr="008A1AA8" w:rsidRDefault="00FD3546" w:rsidP="003A53EA">
      <w:pPr>
        <w:spacing w:after="80"/>
        <w:rPr>
          <w:sz w:val="21"/>
          <w:szCs w:val="21"/>
        </w:rPr>
      </w:pPr>
      <w:r w:rsidRPr="008A1AA8">
        <w:rPr>
          <w:noProof/>
          <w:sz w:val="21"/>
          <w:szCs w:val="21"/>
        </w:rPr>
        <w:drawing>
          <wp:inline distT="0" distB="0" distL="0" distR="0" wp14:anchorId="51D05F9C" wp14:editId="05079FA4">
            <wp:extent cx="1440000" cy="1087200"/>
            <wp:effectExtent l="0" t="0" r="8255"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r w:rsidR="003A53EA" w:rsidRPr="008A1AA8">
        <w:rPr>
          <w:sz w:val="21"/>
          <w:szCs w:val="21"/>
        </w:rPr>
        <w:t xml:space="preserve"> </w:t>
      </w:r>
      <w:r w:rsidR="00C93D96" w:rsidRPr="008A1AA8">
        <w:rPr>
          <w:noProof/>
          <w:sz w:val="21"/>
          <w:szCs w:val="21"/>
        </w:rPr>
        <w:drawing>
          <wp:inline distT="0" distB="0" distL="0" distR="0" wp14:anchorId="46E6243F" wp14:editId="10841093">
            <wp:extent cx="1440000" cy="1087200"/>
            <wp:effectExtent l="0" t="0" r="825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p>
    <w:p w14:paraId="59FAFA68" w14:textId="528B0EE9" w:rsidR="001A1B65" w:rsidRPr="008A1AA8" w:rsidRDefault="00C93D96" w:rsidP="003A53EA">
      <w:pPr>
        <w:spacing w:after="80"/>
        <w:rPr>
          <w:sz w:val="21"/>
          <w:szCs w:val="21"/>
        </w:rPr>
      </w:pPr>
      <w:r w:rsidRPr="008A1AA8">
        <w:rPr>
          <w:sz w:val="21"/>
          <w:szCs w:val="21"/>
        </w:rPr>
        <w:t xml:space="preserve">Man </w:t>
      </w:r>
      <w:r w:rsidR="00A0110E" w:rsidRPr="008A1AA8">
        <w:rPr>
          <w:sz w:val="21"/>
          <w:szCs w:val="21"/>
        </w:rPr>
        <w:t>vill</w:t>
      </w:r>
      <w:r w:rsidRPr="008A1AA8">
        <w:rPr>
          <w:sz w:val="21"/>
          <w:szCs w:val="21"/>
        </w:rPr>
        <w:t xml:space="preserve"> ju kunna spåra i diagrammet och då är det bra med e</w:t>
      </w:r>
      <w:r w:rsidR="00D52628" w:rsidRPr="008A1AA8">
        <w:rPr>
          <w:sz w:val="21"/>
          <w:szCs w:val="21"/>
        </w:rPr>
        <w:t>tt</w:t>
      </w:r>
      <w:r w:rsidRPr="008A1AA8">
        <w:rPr>
          <w:sz w:val="21"/>
          <w:szCs w:val="21"/>
        </w:rPr>
        <w:t xml:space="preserve"> bättre värde på </w:t>
      </w:r>
      <w:r w:rsidRPr="008A1AA8">
        <w:rPr>
          <w:b/>
          <w:bCs/>
          <w:sz w:val="21"/>
          <w:szCs w:val="21"/>
        </w:rPr>
        <w:t>Xskl</w:t>
      </w:r>
      <w:r w:rsidRPr="008A1AA8">
        <w:rPr>
          <w:sz w:val="21"/>
          <w:szCs w:val="21"/>
        </w:rPr>
        <w:t xml:space="preserve">. Värdet på den avgör ju hur staplarna ska plottas. Man väljer då samtidigt ett annat värde på </w:t>
      </w:r>
      <w:r w:rsidRPr="008A1AA8">
        <w:rPr>
          <w:b/>
          <w:bCs/>
          <w:sz w:val="21"/>
          <w:szCs w:val="21"/>
        </w:rPr>
        <w:t>Xmin</w:t>
      </w:r>
      <w:r w:rsidR="00A0110E" w:rsidRPr="008A1AA8">
        <w:rPr>
          <w:sz w:val="21"/>
          <w:szCs w:val="21"/>
        </w:rPr>
        <w:t xml:space="preserve"> och justerar värdena på Y-axeln.</w:t>
      </w:r>
    </w:p>
    <w:p w14:paraId="1B672310" w14:textId="4BB604B7" w:rsidR="00C93D96" w:rsidRPr="008A1AA8" w:rsidRDefault="00A0110E" w:rsidP="003A53EA">
      <w:pPr>
        <w:spacing w:after="80"/>
        <w:rPr>
          <w:sz w:val="21"/>
          <w:szCs w:val="21"/>
        </w:rPr>
      </w:pPr>
      <w:r w:rsidRPr="008A1AA8">
        <w:rPr>
          <w:noProof/>
          <w:sz w:val="21"/>
          <w:szCs w:val="21"/>
        </w:rPr>
        <w:drawing>
          <wp:inline distT="0" distB="0" distL="0" distR="0" wp14:anchorId="45DA4203" wp14:editId="61159F83">
            <wp:extent cx="1440000" cy="1087200"/>
            <wp:effectExtent l="0" t="0" r="8255"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r w:rsidRPr="008A1AA8">
        <w:rPr>
          <w:sz w:val="21"/>
          <w:szCs w:val="21"/>
        </w:rPr>
        <w:t xml:space="preserve">   </w:t>
      </w:r>
      <w:r w:rsidRPr="008A1AA8">
        <w:rPr>
          <w:noProof/>
          <w:sz w:val="21"/>
          <w:szCs w:val="21"/>
        </w:rPr>
        <w:drawing>
          <wp:inline distT="0" distB="0" distL="0" distR="0" wp14:anchorId="2B3AB096" wp14:editId="1595573C">
            <wp:extent cx="1440000" cy="1087200"/>
            <wp:effectExtent l="0" t="0" r="8255"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p>
    <w:p w14:paraId="3E98FCB4" w14:textId="3871D467" w:rsidR="00A0110E" w:rsidRPr="008A1AA8" w:rsidRDefault="00A0110E" w:rsidP="003A53EA">
      <w:pPr>
        <w:spacing w:after="80"/>
        <w:rPr>
          <w:sz w:val="21"/>
          <w:szCs w:val="21"/>
        </w:rPr>
      </w:pPr>
      <w:r w:rsidRPr="008A1AA8">
        <w:rPr>
          <w:sz w:val="21"/>
          <w:szCs w:val="21"/>
        </w:rPr>
        <w:t>Nu får vi ett väldigt snyggt histogram över fördelningen.</w:t>
      </w:r>
      <w:r w:rsidR="008E67BA" w:rsidRPr="008A1AA8">
        <w:rPr>
          <w:sz w:val="21"/>
          <w:szCs w:val="21"/>
        </w:rPr>
        <w:t xml:space="preserve"> Spårningen visar att det</w:t>
      </w:r>
      <w:r w:rsidRPr="008A1AA8">
        <w:rPr>
          <w:sz w:val="21"/>
          <w:szCs w:val="21"/>
        </w:rPr>
        <w:t xml:space="preserve"> </w:t>
      </w:r>
      <w:r w:rsidR="008E67BA" w:rsidRPr="008A1AA8">
        <w:rPr>
          <w:sz w:val="21"/>
          <w:szCs w:val="21"/>
        </w:rPr>
        <w:t>finns</w:t>
      </w:r>
      <w:r w:rsidRPr="008A1AA8">
        <w:rPr>
          <w:sz w:val="21"/>
          <w:szCs w:val="21"/>
        </w:rPr>
        <w:t xml:space="preserve"> 33 värden </w:t>
      </w:r>
      <w:r w:rsidR="008E67BA" w:rsidRPr="008A1AA8">
        <w:rPr>
          <w:sz w:val="21"/>
          <w:szCs w:val="21"/>
        </w:rPr>
        <w:t>mellan 50 och 60.</w:t>
      </w:r>
    </w:p>
    <w:p w14:paraId="58E8FCB0" w14:textId="3B43CD49" w:rsidR="00D52628" w:rsidRPr="008A1AA8" w:rsidRDefault="00D52628" w:rsidP="003A53EA">
      <w:pPr>
        <w:spacing w:after="80"/>
        <w:rPr>
          <w:sz w:val="21"/>
          <w:szCs w:val="21"/>
        </w:rPr>
      </w:pPr>
      <w:r w:rsidRPr="008A1AA8">
        <w:rPr>
          <w:sz w:val="21"/>
          <w:szCs w:val="21"/>
        </w:rPr>
        <w:t>Vi gör nu likadant för det andra diagram vi ska plotta. Data finns i listorna L2 och L3 och vi ska plotta ett spridnings</w:t>
      </w:r>
      <w:r w:rsidR="008A1AA8">
        <w:rPr>
          <w:sz w:val="21"/>
          <w:szCs w:val="21"/>
        </w:rPr>
        <w:t>-</w:t>
      </w:r>
      <w:r w:rsidR="00F60C5F" w:rsidRPr="008A1AA8">
        <w:rPr>
          <w:sz w:val="21"/>
          <w:szCs w:val="21"/>
        </w:rPr>
        <w:t>diagram</w:t>
      </w:r>
      <w:r w:rsidRPr="008A1AA8">
        <w:rPr>
          <w:sz w:val="21"/>
          <w:szCs w:val="21"/>
        </w:rPr>
        <w:t>.</w:t>
      </w:r>
      <w:r w:rsidR="003A53EA" w:rsidRPr="008A1AA8">
        <w:rPr>
          <w:sz w:val="21"/>
          <w:szCs w:val="21"/>
        </w:rPr>
        <w:t xml:space="preserve"> </w:t>
      </w:r>
      <w:r w:rsidRPr="008A1AA8">
        <w:rPr>
          <w:sz w:val="21"/>
          <w:szCs w:val="21"/>
        </w:rPr>
        <w:t>Så här ser inställningen ut:</w:t>
      </w:r>
    </w:p>
    <w:p w14:paraId="784B407D" w14:textId="785DD8B6" w:rsidR="00D52628" w:rsidRPr="008A1AA8" w:rsidRDefault="007061F1" w:rsidP="003A53EA">
      <w:pPr>
        <w:spacing w:after="80"/>
        <w:rPr>
          <w:b/>
          <w:bCs/>
          <w:sz w:val="21"/>
          <w:szCs w:val="21"/>
        </w:rPr>
      </w:pPr>
      <w:r w:rsidRPr="008A1AA8">
        <w:rPr>
          <w:b/>
          <w:bCs/>
          <w:noProof/>
          <w:sz w:val="21"/>
          <w:szCs w:val="21"/>
        </w:rPr>
        <w:drawing>
          <wp:inline distT="0" distB="0" distL="0" distR="0" wp14:anchorId="1E27C6C0" wp14:editId="3B50C9C5">
            <wp:extent cx="1800000" cy="1357200"/>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0000" cy="1357200"/>
                    </a:xfrm>
                    <a:prstGeom prst="rect">
                      <a:avLst/>
                    </a:prstGeom>
                    <a:noFill/>
                    <a:ln>
                      <a:noFill/>
                    </a:ln>
                  </pic:spPr>
                </pic:pic>
              </a:graphicData>
            </a:graphic>
          </wp:inline>
        </w:drawing>
      </w:r>
    </w:p>
    <w:p w14:paraId="1EC081A4" w14:textId="6AD964F1" w:rsidR="00D52628" w:rsidRPr="008A1AA8" w:rsidRDefault="007061F1" w:rsidP="003A53EA">
      <w:pPr>
        <w:spacing w:after="80"/>
        <w:rPr>
          <w:sz w:val="21"/>
          <w:szCs w:val="21"/>
        </w:rPr>
      </w:pPr>
      <w:r w:rsidRPr="008A1AA8">
        <w:rPr>
          <w:sz w:val="21"/>
          <w:szCs w:val="21"/>
        </w:rPr>
        <w:t>Med inställningen ZDecimal ser det ut som nedan. En datapunkt råkar bli synlig.</w:t>
      </w:r>
    </w:p>
    <w:p w14:paraId="1FB3CFEC" w14:textId="78788A32" w:rsidR="007061F1" w:rsidRDefault="007061F1" w:rsidP="005358C1">
      <w:pPr>
        <w:rPr>
          <w:b/>
          <w:bCs/>
        </w:rPr>
      </w:pPr>
      <w:r w:rsidRPr="007061F1">
        <w:rPr>
          <w:b/>
          <w:bCs/>
          <w:noProof/>
        </w:rPr>
        <w:drawing>
          <wp:inline distT="0" distB="0" distL="0" distR="0" wp14:anchorId="1E97FCF5" wp14:editId="69D6181D">
            <wp:extent cx="1933575" cy="1458495"/>
            <wp:effectExtent l="0" t="0" r="0" b="889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46285" cy="1468083"/>
                    </a:xfrm>
                    <a:prstGeom prst="rect">
                      <a:avLst/>
                    </a:prstGeom>
                    <a:noFill/>
                    <a:ln>
                      <a:noFill/>
                    </a:ln>
                  </pic:spPr>
                </pic:pic>
              </a:graphicData>
            </a:graphic>
          </wp:inline>
        </w:drawing>
      </w:r>
    </w:p>
    <w:p w14:paraId="067CDC9F" w14:textId="363D6CF1" w:rsidR="00D52628" w:rsidRDefault="007061F1" w:rsidP="005358C1">
      <w:r w:rsidRPr="007061F1">
        <w:t xml:space="preserve">Vi använder nu ZoomStat igen. Se resultatet </w:t>
      </w:r>
      <w:r w:rsidR="008A1AA8">
        <w:t>på nästa sida</w:t>
      </w:r>
      <w:r w:rsidRPr="007061F1">
        <w:t>.</w:t>
      </w:r>
      <w:r>
        <w:t xml:space="preserve"> Till höger vi snyggat till diagrammet genom att </w:t>
      </w:r>
      <w:r w:rsidR="00436872">
        <w:t xml:space="preserve">ändra rutnätet och sedan starta vid ett </w:t>
      </w:r>
      <w:r w:rsidR="008A1AA8">
        <w:t xml:space="preserve">negativt </w:t>
      </w:r>
      <w:r w:rsidR="00436872">
        <w:t xml:space="preserve">värde i </w:t>
      </w:r>
      <w:r w:rsidR="00436872" w:rsidRPr="00B5794E">
        <w:rPr>
          <w:i/>
          <w:iCs/>
        </w:rPr>
        <w:t>x</w:t>
      </w:r>
      <w:r w:rsidR="00436872">
        <w:t xml:space="preserve">-led så att </w:t>
      </w:r>
      <w:r w:rsidR="00436872" w:rsidRPr="00B5794E">
        <w:rPr>
          <w:i/>
          <w:iCs/>
        </w:rPr>
        <w:t>y</w:t>
      </w:r>
      <w:r w:rsidR="00436872">
        <w:t>-axeln kommer med</w:t>
      </w:r>
      <w:r w:rsidR="008A1AA8">
        <w:t xml:space="preserve"> i fönstret</w:t>
      </w:r>
      <w:r w:rsidR="00436872">
        <w:t>.</w:t>
      </w:r>
    </w:p>
    <w:p w14:paraId="1AC14CDD" w14:textId="62CA8EEC" w:rsidR="007061F1" w:rsidRDefault="007061F1" w:rsidP="005358C1">
      <w:pPr>
        <w:rPr>
          <w:noProof/>
        </w:rPr>
      </w:pPr>
      <w:r w:rsidRPr="007061F1">
        <w:rPr>
          <w:noProof/>
        </w:rPr>
        <w:lastRenderedPageBreak/>
        <w:drawing>
          <wp:inline distT="0" distB="0" distL="0" distR="0" wp14:anchorId="1E0B049D" wp14:editId="43D06510">
            <wp:extent cx="1440000" cy="1087200"/>
            <wp:effectExtent l="0" t="0" r="8255"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r w:rsidR="00436872">
        <w:t xml:space="preserve">  </w:t>
      </w:r>
      <w:r w:rsidR="00436872">
        <w:rPr>
          <w:noProof/>
        </w:rPr>
        <w:t xml:space="preserve"> </w:t>
      </w:r>
      <w:r w:rsidR="00436872" w:rsidRPr="00436872">
        <w:rPr>
          <w:noProof/>
        </w:rPr>
        <w:drawing>
          <wp:inline distT="0" distB="0" distL="0" distR="0" wp14:anchorId="42751048" wp14:editId="2CC1E723">
            <wp:extent cx="1440000" cy="1087200"/>
            <wp:effectExtent l="0" t="0" r="8255"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0000" cy="1087200"/>
                    </a:xfrm>
                    <a:prstGeom prst="rect">
                      <a:avLst/>
                    </a:prstGeom>
                    <a:noFill/>
                    <a:ln>
                      <a:noFill/>
                    </a:ln>
                  </pic:spPr>
                </pic:pic>
              </a:graphicData>
            </a:graphic>
          </wp:inline>
        </w:drawing>
      </w:r>
    </w:p>
    <w:p w14:paraId="162D90F5" w14:textId="77777777" w:rsidR="00AF4BE0" w:rsidRDefault="00AF4BE0" w:rsidP="005358C1">
      <w:pPr>
        <w:rPr>
          <w:b/>
          <w:bCs/>
          <w:sz w:val="24"/>
          <w:szCs w:val="24"/>
        </w:rPr>
      </w:pPr>
    </w:p>
    <w:p w14:paraId="0FD9ED59" w14:textId="72A745CC" w:rsidR="008A1AA8" w:rsidRDefault="009219C6" w:rsidP="00AF4BE0">
      <w:pPr>
        <w:spacing w:after="40"/>
        <w:rPr>
          <w:b/>
          <w:bCs/>
          <w:sz w:val="24"/>
          <w:szCs w:val="24"/>
        </w:rPr>
      </w:pPr>
      <w:r w:rsidRPr="00F60C5F">
        <w:rPr>
          <w:b/>
          <w:bCs/>
          <w:sz w:val="24"/>
          <w:szCs w:val="24"/>
          <w:highlight w:val="yellow"/>
        </w:rPr>
        <w:t>Några avslutande kloka ord</w:t>
      </w:r>
      <w:r w:rsidRPr="009219C6">
        <w:rPr>
          <w:b/>
          <w:bCs/>
          <w:sz w:val="24"/>
          <w:szCs w:val="24"/>
        </w:rPr>
        <w:t xml:space="preserve"> </w:t>
      </w:r>
    </w:p>
    <w:p w14:paraId="2DC7920C" w14:textId="432E74FD" w:rsidR="009219C6" w:rsidRDefault="00256014" w:rsidP="005358C1">
      <w:pPr>
        <w:rPr>
          <w:sz w:val="21"/>
          <w:szCs w:val="21"/>
        </w:rPr>
      </w:pPr>
      <w:r w:rsidRPr="00AF4BE0">
        <w:rPr>
          <w:sz w:val="21"/>
          <w:szCs w:val="21"/>
        </w:rPr>
        <w:t xml:space="preserve">Vi tar här upp ett exempel där man först arbetar </w:t>
      </w:r>
      <w:r w:rsidRPr="00DF2580">
        <w:rPr>
          <w:i/>
          <w:iCs/>
          <w:sz w:val="21"/>
          <w:szCs w:val="21"/>
        </w:rPr>
        <w:t>utan</w:t>
      </w:r>
      <w:r w:rsidRPr="00AF4BE0">
        <w:rPr>
          <w:sz w:val="21"/>
          <w:szCs w:val="21"/>
        </w:rPr>
        <w:t xml:space="preserve"> räknare. Det är en bra träning som man har nytta av </w:t>
      </w:r>
      <w:r w:rsidR="00AF4BE0" w:rsidRPr="00AF4BE0">
        <w:rPr>
          <w:sz w:val="21"/>
          <w:szCs w:val="21"/>
        </w:rPr>
        <w:t>även när man blir skicklig i att använda räknaren och all</w:t>
      </w:r>
      <w:r w:rsidR="00AF4BE0">
        <w:rPr>
          <w:sz w:val="21"/>
          <w:szCs w:val="21"/>
        </w:rPr>
        <w:t>a</w:t>
      </w:r>
      <w:r w:rsidR="00AF4BE0" w:rsidRPr="00AF4BE0">
        <w:rPr>
          <w:sz w:val="21"/>
          <w:szCs w:val="21"/>
        </w:rPr>
        <w:t xml:space="preserve"> dess inställningar.</w:t>
      </w:r>
      <w:r w:rsidR="00AF4BE0">
        <w:rPr>
          <w:sz w:val="21"/>
          <w:szCs w:val="21"/>
        </w:rPr>
        <w:t xml:space="preserve"> Se till att du tränar detta med eleverna då och då.</w:t>
      </w:r>
    </w:p>
    <w:p w14:paraId="35F68D56" w14:textId="4707C3E8" w:rsidR="00AF4BE0" w:rsidRDefault="00E44F90" w:rsidP="00163BF3">
      <w:pPr>
        <w:spacing w:after="80"/>
        <w:rPr>
          <w:sz w:val="21"/>
          <w:szCs w:val="21"/>
        </w:rPr>
      </w:pPr>
      <w:r>
        <w:rPr>
          <w:sz w:val="21"/>
          <w:szCs w:val="21"/>
        </w:rPr>
        <w:t>Be eleverna att utan hjälpmedel plotta funktionen</w:t>
      </w:r>
    </w:p>
    <w:p w14:paraId="0FF36D55" w14:textId="2834F013" w:rsidR="00E44F90" w:rsidRDefault="00971605" w:rsidP="007C7D32">
      <w:pPr>
        <w:spacing w:after="80"/>
        <w:rPr>
          <w:sz w:val="21"/>
          <w:szCs w:val="21"/>
        </w:rPr>
      </w:pPr>
      <w:r w:rsidRPr="00E44F90">
        <w:rPr>
          <w:position w:val="-4"/>
          <w:sz w:val="21"/>
          <w:szCs w:val="21"/>
        </w:rPr>
        <w:object w:dxaOrig="180" w:dyaOrig="260" w14:anchorId="3FEE6399">
          <v:shape id="_x0000_i1029" type="#_x0000_t75" style="width:9pt;height:12.75pt" o:ole="">
            <v:imagedata r:id="rId42" o:title=""/>
          </v:shape>
          <o:OLEObject Type="Embed" ProgID="Equation.DSMT4" ShapeID="_x0000_i1029" DrawAspect="Content" ObjectID="_1734187163" r:id="rId43"/>
        </w:object>
      </w:r>
      <w:r w:rsidR="00E44F90" w:rsidRPr="00DF2580">
        <w:rPr>
          <w:position w:val="-10"/>
          <w:sz w:val="21"/>
          <w:szCs w:val="21"/>
          <w:highlight w:val="yellow"/>
        </w:rPr>
        <w:object w:dxaOrig="2020" w:dyaOrig="340" w14:anchorId="52D10B70">
          <v:shape id="_x0000_i1030" type="#_x0000_t75" style="width:101.25pt;height:17.25pt" o:ole="">
            <v:imagedata r:id="rId44" o:title=""/>
          </v:shape>
          <o:OLEObject Type="Embed" ProgID="Equation.DSMT4" ShapeID="_x0000_i1030" DrawAspect="Content" ObjectID="_1734187164" r:id="rId45"/>
        </w:object>
      </w:r>
    </w:p>
    <w:p w14:paraId="58FA698F" w14:textId="65D96AAD" w:rsidR="00E44F90" w:rsidRDefault="00E44F90" w:rsidP="005358C1">
      <w:pPr>
        <w:rPr>
          <w:sz w:val="21"/>
          <w:szCs w:val="21"/>
        </w:rPr>
      </w:pPr>
      <w:r>
        <w:rPr>
          <w:sz w:val="21"/>
          <w:szCs w:val="21"/>
        </w:rPr>
        <w:t xml:space="preserve">Man ser ju direkt att funktionens värde för x =0 är 6. Där har vi en punkt. Sedan kan man pröva med några heltalsvärden på </w:t>
      </w:r>
      <w:r w:rsidRPr="0017571E">
        <w:rPr>
          <w:i/>
          <w:iCs/>
          <w:sz w:val="21"/>
          <w:szCs w:val="21"/>
        </w:rPr>
        <w:t>x</w:t>
      </w:r>
      <w:r>
        <w:rPr>
          <w:sz w:val="21"/>
          <w:szCs w:val="21"/>
        </w:rPr>
        <w:t xml:space="preserve"> och göra en enkel tabell:</w:t>
      </w:r>
    </w:p>
    <w:tbl>
      <w:tblPr>
        <w:tblStyle w:val="Tabellrutnt"/>
        <w:tblW w:w="0" w:type="auto"/>
        <w:tblLook w:val="04A0" w:firstRow="1" w:lastRow="0" w:firstColumn="1" w:lastColumn="0" w:noHBand="0" w:noVBand="1"/>
      </w:tblPr>
      <w:tblGrid>
        <w:gridCol w:w="1555"/>
        <w:gridCol w:w="1134"/>
      </w:tblGrid>
      <w:tr w:rsidR="00B46921" w14:paraId="40DF63A4" w14:textId="77777777" w:rsidTr="0017571E">
        <w:tc>
          <w:tcPr>
            <w:tcW w:w="1555" w:type="dxa"/>
            <w:shd w:val="clear" w:color="auto" w:fill="FFC000" w:themeFill="accent4"/>
          </w:tcPr>
          <w:p w14:paraId="0420FE25" w14:textId="7172C267" w:rsidR="00B46921" w:rsidRDefault="00B46921" w:rsidP="005358C1">
            <w:pPr>
              <w:rPr>
                <w:sz w:val="21"/>
                <w:szCs w:val="21"/>
              </w:rPr>
            </w:pPr>
            <w:r>
              <w:rPr>
                <w:sz w:val="21"/>
                <w:szCs w:val="21"/>
              </w:rPr>
              <w:t>x</w:t>
            </w:r>
          </w:p>
        </w:tc>
        <w:tc>
          <w:tcPr>
            <w:tcW w:w="1134" w:type="dxa"/>
            <w:shd w:val="clear" w:color="auto" w:fill="FFC000" w:themeFill="accent4"/>
          </w:tcPr>
          <w:p w14:paraId="00C2811A" w14:textId="7683752D" w:rsidR="00B46921" w:rsidRDefault="00B46921" w:rsidP="005358C1">
            <w:pPr>
              <w:rPr>
                <w:sz w:val="21"/>
                <w:szCs w:val="21"/>
              </w:rPr>
            </w:pPr>
            <w:r>
              <w:rPr>
                <w:sz w:val="21"/>
                <w:szCs w:val="21"/>
              </w:rPr>
              <w:t>f(x)</w:t>
            </w:r>
          </w:p>
        </w:tc>
      </w:tr>
      <w:tr w:rsidR="00B46921" w14:paraId="4D2A43F2" w14:textId="77777777" w:rsidTr="00B46921">
        <w:tc>
          <w:tcPr>
            <w:tcW w:w="1555" w:type="dxa"/>
          </w:tcPr>
          <w:p w14:paraId="54FE4FF6" w14:textId="36A0C3D3" w:rsidR="00B46921" w:rsidRDefault="00B46921" w:rsidP="005358C1">
            <w:pPr>
              <w:rPr>
                <w:sz w:val="21"/>
                <w:szCs w:val="21"/>
              </w:rPr>
            </w:pPr>
            <w:r>
              <w:rPr>
                <w:sz w:val="21"/>
                <w:szCs w:val="21"/>
              </w:rPr>
              <w:t>-2</w:t>
            </w:r>
          </w:p>
        </w:tc>
        <w:tc>
          <w:tcPr>
            <w:tcW w:w="1134" w:type="dxa"/>
          </w:tcPr>
          <w:p w14:paraId="3B4E7D50" w14:textId="50853E8F" w:rsidR="00B46921" w:rsidRDefault="00B46921" w:rsidP="005358C1">
            <w:pPr>
              <w:rPr>
                <w:sz w:val="21"/>
                <w:szCs w:val="21"/>
              </w:rPr>
            </w:pPr>
            <w:r>
              <w:rPr>
                <w:sz w:val="21"/>
                <w:szCs w:val="21"/>
              </w:rPr>
              <w:t>0</w:t>
            </w:r>
          </w:p>
        </w:tc>
      </w:tr>
      <w:tr w:rsidR="00B46921" w14:paraId="0B6ADE11" w14:textId="77777777" w:rsidTr="00B46921">
        <w:tc>
          <w:tcPr>
            <w:tcW w:w="1555" w:type="dxa"/>
          </w:tcPr>
          <w:p w14:paraId="697D8B9B" w14:textId="65088183" w:rsidR="00B46921" w:rsidRDefault="00B46921" w:rsidP="005358C1">
            <w:pPr>
              <w:rPr>
                <w:sz w:val="21"/>
                <w:szCs w:val="21"/>
              </w:rPr>
            </w:pPr>
            <w:r>
              <w:rPr>
                <w:sz w:val="21"/>
                <w:szCs w:val="21"/>
              </w:rPr>
              <w:t>-1</w:t>
            </w:r>
          </w:p>
        </w:tc>
        <w:tc>
          <w:tcPr>
            <w:tcW w:w="1134" w:type="dxa"/>
          </w:tcPr>
          <w:p w14:paraId="10619A58" w14:textId="125D6B3D" w:rsidR="00B46921" w:rsidRDefault="00B46921" w:rsidP="005358C1">
            <w:pPr>
              <w:rPr>
                <w:sz w:val="21"/>
                <w:szCs w:val="21"/>
              </w:rPr>
            </w:pPr>
            <w:r>
              <w:rPr>
                <w:sz w:val="21"/>
                <w:szCs w:val="21"/>
              </w:rPr>
              <w:t>8</w:t>
            </w:r>
          </w:p>
        </w:tc>
      </w:tr>
      <w:tr w:rsidR="00B46921" w14:paraId="46427E25" w14:textId="77777777" w:rsidTr="00B46921">
        <w:tc>
          <w:tcPr>
            <w:tcW w:w="1555" w:type="dxa"/>
          </w:tcPr>
          <w:p w14:paraId="1DD5D937" w14:textId="24E7C52D" w:rsidR="00B46921" w:rsidRDefault="00B46921" w:rsidP="005358C1">
            <w:pPr>
              <w:rPr>
                <w:sz w:val="21"/>
                <w:szCs w:val="21"/>
              </w:rPr>
            </w:pPr>
            <w:r>
              <w:rPr>
                <w:sz w:val="21"/>
                <w:szCs w:val="21"/>
              </w:rPr>
              <w:t>0</w:t>
            </w:r>
          </w:p>
        </w:tc>
        <w:tc>
          <w:tcPr>
            <w:tcW w:w="1134" w:type="dxa"/>
          </w:tcPr>
          <w:p w14:paraId="2FFADECF" w14:textId="6A8403CC" w:rsidR="00B46921" w:rsidRDefault="00B46921" w:rsidP="005358C1">
            <w:pPr>
              <w:rPr>
                <w:sz w:val="21"/>
                <w:szCs w:val="21"/>
              </w:rPr>
            </w:pPr>
            <w:r>
              <w:rPr>
                <w:sz w:val="21"/>
                <w:szCs w:val="21"/>
              </w:rPr>
              <w:t>6</w:t>
            </w:r>
          </w:p>
        </w:tc>
      </w:tr>
      <w:tr w:rsidR="00B46921" w14:paraId="1D3AD238" w14:textId="77777777" w:rsidTr="00B46921">
        <w:tc>
          <w:tcPr>
            <w:tcW w:w="1555" w:type="dxa"/>
          </w:tcPr>
          <w:p w14:paraId="7FEE2E33" w14:textId="659288A4" w:rsidR="00B46921" w:rsidRDefault="00B46921" w:rsidP="005358C1">
            <w:pPr>
              <w:rPr>
                <w:sz w:val="21"/>
                <w:szCs w:val="21"/>
              </w:rPr>
            </w:pPr>
            <w:r>
              <w:rPr>
                <w:sz w:val="21"/>
                <w:szCs w:val="21"/>
              </w:rPr>
              <w:t>1</w:t>
            </w:r>
          </w:p>
        </w:tc>
        <w:tc>
          <w:tcPr>
            <w:tcW w:w="1134" w:type="dxa"/>
          </w:tcPr>
          <w:p w14:paraId="6F6F55C8" w14:textId="4190EC1F" w:rsidR="00B46921" w:rsidRDefault="00B46921" w:rsidP="005358C1">
            <w:pPr>
              <w:rPr>
                <w:sz w:val="21"/>
                <w:szCs w:val="21"/>
              </w:rPr>
            </w:pPr>
            <w:r>
              <w:rPr>
                <w:sz w:val="21"/>
                <w:szCs w:val="21"/>
              </w:rPr>
              <w:t>0</w:t>
            </w:r>
          </w:p>
        </w:tc>
      </w:tr>
      <w:tr w:rsidR="00B46921" w14:paraId="60B9D21B" w14:textId="77777777" w:rsidTr="00B46921">
        <w:tc>
          <w:tcPr>
            <w:tcW w:w="1555" w:type="dxa"/>
          </w:tcPr>
          <w:p w14:paraId="749F6BDB" w14:textId="6FBF345B" w:rsidR="00B46921" w:rsidRDefault="00B46921" w:rsidP="005358C1">
            <w:pPr>
              <w:rPr>
                <w:sz w:val="21"/>
                <w:szCs w:val="21"/>
              </w:rPr>
            </w:pPr>
            <w:r>
              <w:rPr>
                <w:sz w:val="21"/>
                <w:szCs w:val="21"/>
              </w:rPr>
              <w:t>2</w:t>
            </w:r>
          </w:p>
        </w:tc>
        <w:tc>
          <w:tcPr>
            <w:tcW w:w="1134" w:type="dxa"/>
          </w:tcPr>
          <w:p w14:paraId="22F9B5A2" w14:textId="1740EC22" w:rsidR="00B46921" w:rsidRDefault="00B46921" w:rsidP="005358C1">
            <w:pPr>
              <w:rPr>
                <w:sz w:val="21"/>
                <w:szCs w:val="21"/>
              </w:rPr>
            </w:pPr>
            <w:r>
              <w:rPr>
                <w:sz w:val="21"/>
                <w:szCs w:val="21"/>
              </w:rPr>
              <w:t>-4</w:t>
            </w:r>
          </w:p>
        </w:tc>
      </w:tr>
      <w:tr w:rsidR="006C0472" w14:paraId="37406F98" w14:textId="77777777" w:rsidTr="00B46921">
        <w:tc>
          <w:tcPr>
            <w:tcW w:w="1555" w:type="dxa"/>
          </w:tcPr>
          <w:p w14:paraId="7313E4D2" w14:textId="3E05ECCA" w:rsidR="006C0472" w:rsidRDefault="006C0472" w:rsidP="005358C1">
            <w:pPr>
              <w:rPr>
                <w:sz w:val="21"/>
                <w:szCs w:val="21"/>
              </w:rPr>
            </w:pPr>
            <w:r>
              <w:rPr>
                <w:sz w:val="21"/>
                <w:szCs w:val="21"/>
              </w:rPr>
              <w:t>3</w:t>
            </w:r>
          </w:p>
        </w:tc>
        <w:tc>
          <w:tcPr>
            <w:tcW w:w="1134" w:type="dxa"/>
          </w:tcPr>
          <w:p w14:paraId="5D3E39E8" w14:textId="0459E1AB" w:rsidR="006C0472" w:rsidRDefault="006C0472" w:rsidP="005358C1">
            <w:pPr>
              <w:rPr>
                <w:sz w:val="21"/>
                <w:szCs w:val="21"/>
              </w:rPr>
            </w:pPr>
            <w:r>
              <w:rPr>
                <w:sz w:val="21"/>
                <w:szCs w:val="21"/>
              </w:rPr>
              <w:t>0</w:t>
            </w:r>
          </w:p>
        </w:tc>
      </w:tr>
    </w:tbl>
    <w:p w14:paraId="0AB49105" w14:textId="77E04666" w:rsidR="00E44F90" w:rsidRDefault="00E44F90" w:rsidP="005358C1">
      <w:pPr>
        <w:rPr>
          <w:sz w:val="21"/>
          <w:szCs w:val="21"/>
        </w:rPr>
      </w:pPr>
    </w:p>
    <w:p w14:paraId="71F9B1B6" w14:textId="420BF5BF" w:rsidR="00B46921" w:rsidRDefault="0092543F" w:rsidP="005358C1">
      <w:pPr>
        <w:rPr>
          <w:sz w:val="21"/>
          <w:szCs w:val="21"/>
        </w:rPr>
      </w:pPr>
      <w:r>
        <w:rPr>
          <w:sz w:val="21"/>
          <w:szCs w:val="21"/>
        </w:rPr>
        <w:t>Så här blir det om de plottar punkterna</w:t>
      </w:r>
    </w:p>
    <w:p w14:paraId="5FDF665E" w14:textId="516E4F28" w:rsidR="0092543F" w:rsidRDefault="0092543F" w:rsidP="005358C1">
      <w:pPr>
        <w:rPr>
          <w:sz w:val="21"/>
          <w:szCs w:val="21"/>
        </w:rPr>
      </w:pPr>
      <w:r w:rsidRPr="0092543F">
        <w:rPr>
          <w:noProof/>
          <w:sz w:val="21"/>
          <w:szCs w:val="21"/>
        </w:rPr>
        <w:drawing>
          <wp:inline distT="0" distB="0" distL="0" distR="0" wp14:anchorId="737B0EDB" wp14:editId="72F8E4CC">
            <wp:extent cx="2769215" cy="18859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770708" cy="1886967"/>
                    </a:xfrm>
                    <a:prstGeom prst="rect">
                      <a:avLst/>
                    </a:prstGeom>
                  </pic:spPr>
                </pic:pic>
              </a:graphicData>
            </a:graphic>
          </wp:inline>
        </w:drawing>
      </w:r>
    </w:p>
    <w:p w14:paraId="0FDFA4D9" w14:textId="642C943F" w:rsidR="0092543F" w:rsidRDefault="0092543F" w:rsidP="005358C1">
      <w:pPr>
        <w:rPr>
          <w:sz w:val="21"/>
          <w:szCs w:val="21"/>
        </w:rPr>
      </w:pPr>
      <w:r>
        <w:rPr>
          <w:sz w:val="21"/>
          <w:szCs w:val="21"/>
        </w:rPr>
        <w:t xml:space="preserve">Med kännedom om </w:t>
      </w:r>
      <w:r w:rsidR="002B3205">
        <w:rPr>
          <w:sz w:val="21"/>
          <w:szCs w:val="21"/>
        </w:rPr>
        <w:t>tredjegradskurvor så blir det nu lätt att plotta hur funktionen ser ut.</w:t>
      </w:r>
    </w:p>
    <w:p w14:paraId="1D4016E5" w14:textId="2AC084FF" w:rsidR="002B3205" w:rsidRDefault="002B3205" w:rsidP="005358C1">
      <w:pPr>
        <w:rPr>
          <w:sz w:val="21"/>
          <w:szCs w:val="21"/>
        </w:rPr>
      </w:pPr>
      <w:r>
        <w:rPr>
          <w:noProof/>
          <w:sz w:val="21"/>
          <w:szCs w:val="21"/>
        </w:rPr>
        <w:drawing>
          <wp:inline distT="0" distB="0" distL="0" distR="0" wp14:anchorId="36BAFB56" wp14:editId="6E22CA1A">
            <wp:extent cx="1442357" cy="1524000"/>
            <wp:effectExtent l="0" t="0" r="5715"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pic:nvPicPr>
                  <pic:blipFill rotWithShape="1">
                    <a:blip r:embed="rId47" cstate="print">
                      <a:extLst>
                        <a:ext uri="{28A0092B-C50C-407E-A947-70E740481C1C}">
                          <a14:useLocalDpi xmlns:a14="http://schemas.microsoft.com/office/drawing/2010/main" val="0"/>
                        </a:ext>
                      </a:extLst>
                    </a:blip>
                    <a:srcRect l="29212" t="55195" r="23391" b="8583"/>
                    <a:stretch/>
                  </pic:blipFill>
                  <pic:spPr bwMode="auto">
                    <a:xfrm>
                      <a:off x="0" y="0"/>
                      <a:ext cx="1447136" cy="1529049"/>
                    </a:xfrm>
                    <a:prstGeom prst="rect">
                      <a:avLst/>
                    </a:prstGeom>
                    <a:ln>
                      <a:noFill/>
                    </a:ln>
                    <a:extLst>
                      <a:ext uri="{53640926-AAD7-44D8-BBD7-CCE9431645EC}">
                        <a14:shadowObscured xmlns:a14="http://schemas.microsoft.com/office/drawing/2010/main"/>
                      </a:ext>
                    </a:extLst>
                  </pic:spPr>
                </pic:pic>
              </a:graphicData>
            </a:graphic>
          </wp:inline>
        </w:drawing>
      </w:r>
    </w:p>
    <w:p w14:paraId="595F80C1" w14:textId="66426B38" w:rsidR="00AF4BE0" w:rsidRPr="005A3FBB" w:rsidRDefault="00566A9D" w:rsidP="005358C1">
      <w:pPr>
        <w:rPr>
          <w:sz w:val="21"/>
          <w:szCs w:val="21"/>
        </w:rPr>
      </w:pPr>
      <w:r w:rsidRPr="005A3FBB">
        <w:rPr>
          <w:sz w:val="21"/>
          <w:szCs w:val="21"/>
        </w:rPr>
        <w:t xml:space="preserve">Ovan har vi en enkel skiss. </w:t>
      </w:r>
    </w:p>
    <w:p w14:paraId="1D183889" w14:textId="12F3C9C8" w:rsidR="00566A9D" w:rsidRPr="005A3FBB" w:rsidRDefault="00566A9D" w:rsidP="005358C1">
      <w:pPr>
        <w:rPr>
          <w:sz w:val="21"/>
          <w:szCs w:val="21"/>
        </w:rPr>
      </w:pPr>
      <w:r w:rsidRPr="005A3FBB">
        <w:rPr>
          <w:sz w:val="21"/>
          <w:szCs w:val="21"/>
        </w:rPr>
        <w:t>En bra plottning blir så här</w:t>
      </w:r>
      <w:r w:rsidR="005A3FBB" w:rsidRPr="005A3FBB">
        <w:rPr>
          <w:sz w:val="21"/>
          <w:szCs w:val="21"/>
        </w:rPr>
        <w:t>.</w:t>
      </w:r>
    </w:p>
    <w:p w14:paraId="55153B0D" w14:textId="2D90C0DE" w:rsidR="005A3FBB" w:rsidRPr="005A3FBB" w:rsidRDefault="005A3FBB" w:rsidP="007C7D32">
      <w:pPr>
        <w:pStyle w:val="Rubrik2"/>
        <w:spacing w:after="80"/>
      </w:pPr>
      <w:r w:rsidRPr="005A3FBB">
        <w:rPr>
          <w:noProof/>
        </w:rPr>
        <w:drawing>
          <wp:inline distT="0" distB="0" distL="0" distR="0" wp14:anchorId="7E29D2C6" wp14:editId="312EFB39">
            <wp:extent cx="2257425" cy="1702320"/>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58805" cy="1703360"/>
                    </a:xfrm>
                    <a:prstGeom prst="rect">
                      <a:avLst/>
                    </a:prstGeom>
                    <a:noFill/>
                    <a:ln>
                      <a:noFill/>
                    </a:ln>
                  </pic:spPr>
                </pic:pic>
              </a:graphicData>
            </a:graphic>
          </wp:inline>
        </w:drawing>
      </w:r>
    </w:p>
    <w:p w14:paraId="2543DBDE" w14:textId="4F577553" w:rsidR="005A3FBB" w:rsidRDefault="005A3FBB" w:rsidP="005358C1">
      <w:pPr>
        <w:rPr>
          <w:sz w:val="21"/>
          <w:szCs w:val="21"/>
        </w:rPr>
      </w:pPr>
      <w:r w:rsidRPr="005A3FBB">
        <w:rPr>
          <w:sz w:val="21"/>
          <w:szCs w:val="21"/>
        </w:rPr>
        <w:t>Här har vi först ställt in Zoomning på ZDecimal och därefter zoomat ut med faktorn 2.</w:t>
      </w:r>
      <w:r>
        <w:rPr>
          <w:sz w:val="21"/>
          <w:szCs w:val="21"/>
        </w:rPr>
        <w:t xml:space="preserve"> Man ställer in</w:t>
      </w:r>
      <w:r w:rsidR="007C7D32">
        <w:rPr>
          <w:sz w:val="21"/>
          <w:szCs w:val="21"/>
        </w:rPr>
        <w:br/>
      </w:r>
      <w:r>
        <w:rPr>
          <w:sz w:val="21"/>
          <w:szCs w:val="21"/>
        </w:rPr>
        <w:t>zoom</w:t>
      </w:r>
      <w:r w:rsidR="007C7D32">
        <w:rPr>
          <w:sz w:val="21"/>
          <w:szCs w:val="21"/>
        </w:rPr>
        <w:t>-</w:t>
      </w:r>
      <w:r>
        <w:rPr>
          <w:sz w:val="21"/>
          <w:szCs w:val="21"/>
        </w:rPr>
        <w:t xml:space="preserve">faktorn genom att trycka på </w:t>
      </w:r>
      <w:r w:rsidR="003034D9">
        <w:rPr>
          <w:rFonts w:ascii="TI84PlusCEKeys" w:hAnsi="TI84PlusCEKeys"/>
          <w:sz w:val="21"/>
          <w:szCs w:val="21"/>
        </w:rPr>
        <w:t>q</w:t>
      </w:r>
      <w:r w:rsidR="003034D9">
        <w:rPr>
          <w:sz w:val="21"/>
          <w:szCs w:val="21"/>
        </w:rPr>
        <w:t xml:space="preserve"> och sedan</w:t>
      </w:r>
      <w:r w:rsidR="007C7D32">
        <w:rPr>
          <w:sz w:val="21"/>
          <w:szCs w:val="21"/>
        </w:rPr>
        <w:br/>
      </w:r>
      <w:r w:rsidR="003034D9">
        <w:rPr>
          <w:sz w:val="21"/>
          <w:szCs w:val="21"/>
        </w:rPr>
        <w:t>välja &lt;MINNE&gt; och till sist 4:Ange faktorer.</w:t>
      </w:r>
    </w:p>
    <w:p w14:paraId="17E5FF87" w14:textId="1B17EC73" w:rsidR="003034D9" w:rsidRDefault="003034D9" w:rsidP="005358C1">
      <w:pPr>
        <w:rPr>
          <w:sz w:val="21"/>
          <w:szCs w:val="21"/>
        </w:rPr>
      </w:pPr>
      <w:r w:rsidRPr="003034D9">
        <w:rPr>
          <w:noProof/>
          <w:sz w:val="21"/>
          <w:szCs w:val="21"/>
        </w:rPr>
        <w:drawing>
          <wp:inline distT="0" distB="0" distL="0" distR="0" wp14:anchorId="2CAC7066" wp14:editId="47C6C82E">
            <wp:extent cx="2076450" cy="1565847"/>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83911" cy="1571473"/>
                    </a:xfrm>
                    <a:prstGeom prst="rect">
                      <a:avLst/>
                    </a:prstGeom>
                    <a:noFill/>
                    <a:ln>
                      <a:noFill/>
                    </a:ln>
                  </pic:spPr>
                </pic:pic>
              </a:graphicData>
            </a:graphic>
          </wp:inline>
        </w:drawing>
      </w:r>
    </w:p>
    <w:p w14:paraId="7FD6C506" w14:textId="177BAA64" w:rsidR="006038E3" w:rsidRDefault="00CA0A2D" w:rsidP="007D53D3">
      <w:pPr>
        <w:spacing w:after="60"/>
        <w:rPr>
          <w:sz w:val="21"/>
          <w:szCs w:val="21"/>
        </w:rPr>
      </w:pPr>
      <w:r>
        <w:rPr>
          <w:sz w:val="21"/>
          <w:szCs w:val="21"/>
        </w:rPr>
        <w:t>En annan tredjegradare:</w:t>
      </w:r>
    </w:p>
    <w:p w14:paraId="7E447758" w14:textId="105799D6" w:rsidR="00CA0A2D" w:rsidRDefault="00CA0A2D" w:rsidP="004012CC">
      <w:p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spacing w:after="80"/>
        <w:ind w:right="1063"/>
        <w:rPr>
          <w:sz w:val="21"/>
          <w:szCs w:val="21"/>
        </w:rPr>
      </w:pPr>
      <w:r>
        <w:rPr>
          <w:sz w:val="21"/>
          <w:szCs w:val="21"/>
        </w:rPr>
        <w:t xml:space="preserve">Intäkterna för en idrottsförening </w:t>
      </w:r>
      <w:r w:rsidR="007D53D3">
        <w:rPr>
          <w:sz w:val="21"/>
          <w:szCs w:val="21"/>
        </w:rPr>
        <w:t>under åren</w:t>
      </w:r>
      <w:r w:rsidR="007C7D32">
        <w:rPr>
          <w:sz w:val="21"/>
          <w:szCs w:val="21"/>
        </w:rPr>
        <w:br/>
      </w:r>
      <w:r w:rsidR="00F60C5F">
        <w:rPr>
          <w:sz w:val="21"/>
          <w:szCs w:val="21"/>
        </w:rPr>
        <w:t>2010–2020</w:t>
      </w:r>
      <w:r w:rsidR="007D53D3">
        <w:rPr>
          <w:sz w:val="21"/>
          <w:szCs w:val="21"/>
        </w:rPr>
        <w:t xml:space="preserve"> </w:t>
      </w:r>
      <w:r w:rsidR="0017571E">
        <w:rPr>
          <w:sz w:val="21"/>
          <w:szCs w:val="21"/>
        </w:rPr>
        <w:t>ka</w:t>
      </w:r>
      <w:r w:rsidR="007D53D3">
        <w:rPr>
          <w:sz w:val="21"/>
          <w:szCs w:val="21"/>
        </w:rPr>
        <w:t>n modelleras med funktionen</w:t>
      </w:r>
    </w:p>
    <w:p w14:paraId="1F70127E" w14:textId="1BFDCE6E" w:rsidR="007D53D3" w:rsidRDefault="007D53D3" w:rsidP="004012CC">
      <w:p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ind w:right="1063"/>
        <w:rPr>
          <w:sz w:val="21"/>
          <w:szCs w:val="21"/>
        </w:rPr>
      </w:pPr>
      <w:r w:rsidRPr="007C7D32">
        <w:rPr>
          <w:position w:val="-8"/>
          <w:sz w:val="21"/>
          <w:szCs w:val="21"/>
          <w:highlight w:val="yellow"/>
        </w:rPr>
        <w:object w:dxaOrig="2760" w:dyaOrig="320" w14:anchorId="6396E1CD">
          <v:shape id="_x0000_i1031" type="#_x0000_t75" style="width:138pt;height:15.75pt" o:ole="">
            <v:imagedata r:id="rId50" o:title=""/>
          </v:shape>
          <o:OLEObject Type="Embed" ProgID="Equation.DSMT4" ShapeID="_x0000_i1031" DrawAspect="Content" ObjectID="_1734187165" r:id="rId51"/>
        </w:object>
      </w:r>
    </w:p>
    <w:p w14:paraId="306730D5" w14:textId="5778A2C6" w:rsidR="007D53D3" w:rsidRDefault="007D53D3" w:rsidP="004012CC">
      <w:pPr>
        <w:pBdr>
          <w:top w:val="single" w:sz="8" w:space="1" w:color="2F5496" w:themeColor="accent1" w:themeShade="BF"/>
          <w:left w:val="single" w:sz="8" w:space="4" w:color="2F5496" w:themeColor="accent1" w:themeShade="BF"/>
          <w:bottom w:val="single" w:sz="8" w:space="1" w:color="2F5496" w:themeColor="accent1" w:themeShade="BF"/>
          <w:right w:val="single" w:sz="8" w:space="0" w:color="2F5496" w:themeColor="accent1" w:themeShade="BF"/>
        </w:pBdr>
        <w:ind w:right="1063"/>
        <w:rPr>
          <w:sz w:val="21"/>
          <w:szCs w:val="21"/>
        </w:rPr>
      </w:pPr>
      <w:r>
        <w:rPr>
          <w:sz w:val="21"/>
          <w:szCs w:val="21"/>
        </w:rPr>
        <w:t xml:space="preserve">Där </w:t>
      </w:r>
      <w:r w:rsidRPr="007D53D3">
        <w:rPr>
          <w:i/>
          <w:iCs/>
          <w:sz w:val="21"/>
          <w:szCs w:val="21"/>
        </w:rPr>
        <w:t>I</w:t>
      </w:r>
      <w:r>
        <w:rPr>
          <w:sz w:val="21"/>
          <w:szCs w:val="21"/>
        </w:rPr>
        <w:t xml:space="preserve"> är intäkten i tusental kronor och </w:t>
      </w:r>
      <w:r w:rsidRPr="007D53D3">
        <w:rPr>
          <w:i/>
          <w:iCs/>
          <w:sz w:val="21"/>
          <w:szCs w:val="21"/>
        </w:rPr>
        <w:t>t</w:t>
      </w:r>
      <w:r>
        <w:rPr>
          <w:sz w:val="21"/>
          <w:szCs w:val="21"/>
        </w:rPr>
        <w:t xml:space="preserve"> är antalet år efter år 2010. Plotta sambandet så att man får en snygg kurva för </w:t>
      </w:r>
      <w:r w:rsidR="00F60C5F">
        <w:rPr>
          <w:sz w:val="21"/>
          <w:szCs w:val="21"/>
        </w:rPr>
        <w:t>2010–2020</w:t>
      </w:r>
      <w:r w:rsidR="00BA7DD6">
        <w:rPr>
          <w:sz w:val="21"/>
          <w:szCs w:val="21"/>
        </w:rPr>
        <w:t>.</w:t>
      </w:r>
    </w:p>
    <w:p w14:paraId="62CD38B4" w14:textId="073CD975" w:rsidR="00D25985" w:rsidRDefault="00D25985" w:rsidP="005358C1">
      <w:pPr>
        <w:rPr>
          <w:sz w:val="21"/>
          <w:szCs w:val="21"/>
        </w:rPr>
      </w:pPr>
      <w:r>
        <w:rPr>
          <w:sz w:val="21"/>
          <w:szCs w:val="21"/>
        </w:rPr>
        <w:lastRenderedPageBreak/>
        <w:t xml:space="preserve">Låt </w:t>
      </w:r>
      <w:r w:rsidR="0017571E">
        <w:rPr>
          <w:sz w:val="21"/>
          <w:szCs w:val="21"/>
        </w:rPr>
        <w:t xml:space="preserve">nu </w:t>
      </w:r>
      <w:r>
        <w:rPr>
          <w:sz w:val="21"/>
          <w:szCs w:val="21"/>
        </w:rPr>
        <w:t xml:space="preserve">eleverna jobba med denna funktion </w:t>
      </w:r>
      <w:r w:rsidRPr="00BC61C4">
        <w:rPr>
          <w:b/>
          <w:bCs/>
          <w:i/>
          <w:iCs/>
          <w:sz w:val="21"/>
          <w:szCs w:val="21"/>
        </w:rPr>
        <w:t>utan</w:t>
      </w:r>
      <w:r>
        <w:rPr>
          <w:sz w:val="21"/>
          <w:szCs w:val="21"/>
        </w:rPr>
        <w:t xml:space="preserve"> räknare ett tag. </w:t>
      </w:r>
    </w:p>
    <w:p w14:paraId="446F14BA" w14:textId="18D09025" w:rsidR="004012CC" w:rsidRDefault="004012CC" w:rsidP="005358C1">
      <w:pPr>
        <w:rPr>
          <w:sz w:val="21"/>
          <w:szCs w:val="21"/>
        </w:rPr>
      </w:pPr>
      <w:r>
        <w:rPr>
          <w:sz w:val="21"/>
          <w:szCs w:val="21"/>
        </w:rPr>
        <w:t xml:space="preserve">Om man använder zoominställningen </w:t>
      </w:r>
      <w:r w:rsidRPr="00EC01BB">
        <w:rPr>
          <w:b/>
          <w:bCs/>
          <w:sz w:val="21"/>
          <w:szCs w:val="21"/>
        </w:rPr>
        <w:t>ZPassa</w:t>
      </w:r>
      <w:r>
        <w:rPr>
          <w:sz w:val="21"/>
          <w:szCs w:val="21"/>
        </w:rPr>
        <w:t xml:space="preserve"> </w:t>
      </w:r>
      <w:r w:rsidR="009E5831">
        <w:rPr>
          <w:sz w:val="21"/>
          <w:szCs w:val="21"/>
        </w:rPr>
        <w:t xml:space="preserve">och sedan </w:t>
      </w:r>
      <w:r w:rsidR="009E5831" w:rsidRPr="00EC01BB">
        <w:rPr>
          <w:b/>
          <w:bCs/>
          <w:sz w:val="21"/>
          <w:szCs w:val="21"/>
        </w:rPr>
        <w:t>Zooma Ut</w:t>
      </w:r>
      <w:r w:rsidR="009E5831">
        <w:rPr>
          <w:sz w:val="21"/>
          <w:szCs w:val="21"/>
        </w:rPr>
        <w:t xml:space="preserve"> </w:t>
      </w:r>
      <w:r>
        <w:rPr>
          <w:sz w:val="21"/>
          <w:szCs w:val="21"/>
        </w:rPr>
        <w:t>blir det så här:</w:t>
      </w:r>
    </w:p>
    <w:p w14:paraId="2F23C7F8" w14:textId="66371F95" w:rsidR="009E5831" w:rsidRDefault="009E5831" w:rsidP="005358C1">
      <w:pPr>
        <w:rPr>
          <w:sz w:val="21"/>
          <w:szCs w:val="21"/>
        </w:rPr>
      </w:pPr>
      <w:r w:rsidRPr="009E5831">
        <w:rPr>
          <w:noProof/>
          <w:sz w:val="21"/>
          <w:szCs w:val="21"/>
        </w:rPr>
        <w:drawing>
          <wp:inline distT="0" distB="0" distL="0" distR="0" wp14:anchorId="07B2E30B" wp14:editId="3B8486E0">
            <wp:extent cx="2324100" cy="1752600"/>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p w14:paraId="0CB05792" w14:textId="61047CFE" w:rsidR="00D25985" w:rsidRDefault="00D25985" w:rsidP="005358C1">
      <w:pPr>
        <w:rPr>
          <w:sz w:val="21"/>
          <w:szCs w:val="21"/>
        </w:rPr>
      </w:pPr>
      <w:r>
        <w:rPr>
          <w:sz w:val="21"/>
          <w:szCs w:val="21"/>
        </w:rPr>
        <w:t xml:space="preserve">En bra plottning </w:t>
      </w:r>
      <w:r w:rsidR="00EC01BB">
        <w:rPr>
          <w:sz w:val="21"/>
          <w:szCs w:val="21"/>
        </w:rPr>
        <w:t xml:space="preserve">kan se ut </w:t>
      </w:r>
      <w:r>
        <w:rPr>
          <w:sz w:val="21"/>
          <w:szCs w:val="21"/>
        </w:rPr>
        <w:t>så här:</w:t>
      </w:r>
    </w:p>
    <w:p w14:paraId="3BD9A243" w14:textId="09DF4F92" w:rsidR="00D25985" w:rsidRDefault="00D25985" w:rsidP="005358C1">
      <w:pPr>
        <w:rPr>
          <w:sz w:val="21"/>
          <w:szCs w:val="21"/>
        </w:rPr>
      </w:pPr>
      <w:r w:rsidRPr="00D25985">
        <w:rPr>
          <w:noProof/>
          <w:sz w:val="21"/>
          <w:szCs w:val="21"/>
        </w:rPr>
        <w:drawing>
          <wp:inline distT="0" distB="0" distL="0" distR="0" wp14:anchorId="5E19FE09" wp14:editId="7D6D6FCC">
            <wp:extent cx="2324100" cy="1752600"/>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p w14:paraId="4D9AD842" w14:textId="559F530F" w:rsidR="00BC61C4" w:rsidRDefault="00D25985" w:rsidP="005358C1">
      <w:pPr>
        <w:rPr>
          <w:rFonts w:cstheme="minorHAnsi"/>
          <w:sz w:val="21"/>
          <w:szCs w:val="21"/>
        </w:rPr>
      </w:pPr>
      <w:r>
        <w:rPr>
          <w:sz w:val="21"/>
          <w:szCs w:val="21"/>
        </w:rPr>
        <w:t xml:space="preserve">Här har vi </w:t>
      </w:r>
      <w:r w:rsidR="009E5831">
        <w:rPr>
          <w:sz w:val="21"/>
          <w:szCs w:val="21"/>
        </w:rPr>
        <w:t xml:space="preserve">då </w:t>
      </w:r>
      <w:r>
        <w:rPr>
          <w:sz w:val="21"/>
          <w:szCs w:val="21"/>
        </w:rPr>
        <w:t xml:space="preserve">valt att infoga en </w:t>
      </w:r>
      <w:r w:rsidRPr="009E5831">
        <w:rPr>
          <w:b/>
          <w:bCs/>
          <w:i/>
          <w:iCs/>
          <w:sz w:val="21"/>
          <w:szCs w:val="21"/>
        </w:rPr>
        <w:t>Styckvis</w:t>
      </w:r>
      <w:r>
        <w:rPr>
          <w:sz w:val="21"/>
          <w:szCs w:val="21"/>
        </w:rPr>
        <w:t xml:space="preserve"> funktion som finns som verktyg under </w:t>
      </w:r>
      <w:r w:rsidR="00BC61C4">
        <w:rPr>
          <w:rFonts w:ascii="TI84PlusCEKeys" w:hAnsi="TI84PlusCEKeys"/>
          <w:sz w:val="21"/>
          <w:szCs w:val="21"/>
        </w:rPr>
        <w:t>»</w:t>
      </w:r>
      <w:r w:rsidR="00BC61C4">
        <w:rPr>
          <w:rFonts w:cstheme="minorHAnsi"/>
          <w:sz w:val="21"/>
          <w:szCs w:val="21"/>
        </w:rPr>
        <w:t>. Vi vill ju att funktionen bara ska plottas i ett bestämt intervall.</w:t>
      </w:r>
    </w:p>
    <w:p w14:paraId="6A729502" w14:textId="7E370158" w:rsidR="00BC61C4" w:rsidRDefault="00BC61C4" w:rsidP="005358C1">
      <w:pPr>
        <w:rPr>
          <w:rFonts w:cstheme="minorHAnsi"/>
          <w:sz w:val="21"/>
          <w:szCs w:val="21"/>
        </w:rPr>
      </w:pPr>
      <w:r w:rsidRPr="00BC61C4">
        <w:rPr>
          <w:rFonts w:cstheme="minorHAnsi"/>
          <w:noProof/>
          <w:sz w:val="21"/>
          <w:szCs w:val="21"/>
        </w:rPr>
        <w:drawing>
          <wp:inline distT="0" distB="0" distL="0" distR="0" wp14:anchorId="208584C3" wp14:editId="384E9765">
            <wp:extent cx="2324100" cy="1752600"/>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p w14:paraId="1F3B8CF3" w14:textId="77777777" w:rsidR="00BC61C4" w:rsidRPr="00BC61C4" w:rsidRDefault="00BC61C4" w:rsidP="005358C1">
      <w:pPr>
        <w:rPr>
          <w:rFonts w:cstheme="minorHAnsi"/>
          <w:sz w:val="21"/>
          <w:szCs w:val="21"/>
        </w:rPr>
      </w:pPr>
    </w:p>
    <w:sectPr w:rsidR="00BC61C4" w:rsidRPr="00BC61C4" w:rsidSect="006408D3">
      <w:headerReference w:type="default" r:id="rId55"/>
      <w:footerReference w:type="default" r:id="rId56"/>
      <w:pgSz w:w="11906" w:h="16838"/>
      <w:pgMar w:top="2268" w:right="567"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33E3" w14:textId="77777777" w:rsidR="00A41C41" w:rsidRDefault="00A41C41" w:rsidP="00015496">
      <w:pPr>
        <w:spacing w:after="0" w:line="240" w:lineRule="auto"/>
      </w:pPr>
      <w:r>
        <w:separator/>
      </w:r>
    </w:p>
  </w:endnote>
  <w:endnote w:type="continuationSeparator" w:id="0">
    <w:p w14:paraId="5A8F48E7" w14:textId="77777777" w:rsidR="00A41C41" w:rsidRDefault="00A41C41" w:rsidP="0001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84PlusCEKeys">
    <w:panose1 w:val="02000000000000000000"/>
    <w:charset w:val="00"/>
    <w:family w:val="auto"/>
    <w:pitch w:val="variable"/>
    <w:sig w:usb0="A000002F" w:usb1="00000008" w:usb2="00000000" w:usb3="00000000" w:csb0="00000111" w:csb1="00000000"/>
  </w:font>
  <w:font w:name="Biome">
    <w:altName w:val="Sylfaen"/>
    <w:charset w:val="00"/>
    <w:family w:val="swiss"/>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724101289"/>
      <w:docPartObj>
        <w:docPartGallery w:val="Page Numbers (Bottom of Page)"/>
        <w:docPartUnique/>
      </w:docPartObj>
    </w:sdtPr>
    <w:sdtContent>
      <w:p w14:paraId="56728DDB" w14:textId="286115F6" w:rsidR="00F4156D" w:rsidRPr="00937033" w:rsidRDefault="00F4156D" w:rsidP="00F4156D">
        <w:pPr>
          <w:pStyle w:val="Sidfot"/>
          <w:jc w:val="center"/>
          <w:rPr>
            <w:b/>
            <w:bCs/>
            <w:lang w:val="en-US"/>
          </w:rPr>
        </w:pPr>
        <w:r w:rsidRPr="00937033">
          <w:rPr>
            <w:b/>
            <w:bCs/>
          </w:rPr>
          <w:sym w:font="Symbol" w:char="F0E3"/>
        </w:r>
        <w:r w:rsidRPr="00937033">
          <w:rPr>
            <w:b/>
            <w:bCs/>
            <w:lang w:val="en-US"/>
          </w:rPr>
          <w:t xml:space="preserve"> Texas Instruments 202</w:t>
        </w:r>
        <w:r w:rsidR="00C6212F">
          <w:rPr>
            <w:b/>
            <w:bCs/>
            <w:lang w:val="en-US"/>
          </w:rPr>
          <w:t>3</w:t>
        </w:r>
        <w:r w:rsidRPr="00937033">
          <w:rPr>
            <w:b/>
            <w:bCs/>
            <w:lang w:val="en-US"/>
          </w:rPr>
          <w:t xml:space="preserve">    TI-84 Plus</w:t>
        </w:r>
        <w:r w:rsidR="00E8772F">
          <w:rPr>
            <w:b/>
            <w:bCs/>
            <w:lang w:val="en-US"/>
          </w:rPr>
          <w:t xml:space="preserve"> </w:t>
        </w:r>
        <w:r w:rsidRPr="00937033">
          <w:rPr>
            <w:b/>
            <w:bCs/>
            <w:lang w:val="en-US"/>
          </w:rPr>
          <w:t>CE-T</w:t>
        </w:r>
        <w:r w:rsidR="00A2508D">
          <w:rPr>
            <w:b/>
            <w:bCs/>
            <w:lang w:val="en-US"/>
          </w:rPr>
          <w:t xml:space="preserve"> </w:t>
        </w:r>
        <w:r w:rsidR="00A2508D" w:rsidRPr="00A2508D">
          <w:rPr>
            <w:b/>
            <w:bCs/>
            <w:sz w:val="18"/>
            <w:szCs w:val="18"/>
            <w:lang w:val="en-US"/>
          </w:rPr>
          <w:t>PYTHON EDITION</w:t>
        </w:r>
      </w:p>
      <w:p w14:paraId="50CF7AFF" w14:textId="2D2D743A" w:rsidR="00F4156D" w:rsidRPr="00937033" w:rsidRDefault="00F4156D" w:rsidP="00F4156D">
        <w:pPr>
          <w:pStyle w:val="Sidfot"/>
          <w:jc w:val="center"/>
          <w:rPr>
            <w:b/>
            <w:bCs/>
            <w:lang w:val="en-US"/>
          </w:rPr>
        </w:pPr>
        <w:r w:rsidRPr="00937033">
          <w:rPr>
            <w:b/>
            <w:bCs/>
          </w:rPr>
          <w:fldChar w:fldCharType="begin"/>
        </w:r>
        <w:r w:rsidRPr="00937033">
          <w:rPr>
            <w:b/>
            <w:bCs/>
            <w:lang w:val="en-US"/>
          </w:rPr>
          <w:instrText>PAGE   \* MERGEFORMAT</w:instrText>
        </w:r>
        <w:r w:rsidRPr="00937033">
          <w:rPr>
            <w:b/>
            <w:bCs/>
          </w:rPr>
          <w:fldChar w:fldCharType="separate"/>
        </w:r>
        <w:r w:rsidRPr="00937033">
          <w:rPr>
            <w:b/>
            <w:bCs/>
            <w:lang w:val="en-US"/>
          </w:rPr>
          <w:t>2</w:t>
        </w:r>
        <w:r w:rsidRPr="00937033">
          <w:rPr>
            <w:b/>
            <w:bCs/>
          </w:rPr>
          <w:fldChar w:fldCharType="end"/>
        </w:r>
      </w:p>
    </w:sdtContent>
  </w:sdt>
  <w:p w14:paraId="47E3DC42" w14:textId="77777777" w:rsidR="00F4156D" w:rsidRPr="00F4156D" w:rsidRDefault="00F4156D" w:rsidP="00F4156D">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F764" w14:textId="77777777" w:rsidR="00A41C41" w:rsidRDefault="00A41C41" w:rsidP="00015496">
      <w:pPr>
        <w:spacing w:after="0" w:line="240" w:lineRule="auto"/>
      </w:pPr>
      <w:r>
        <w:separator/>
      </w:r>
    </w:p>
  </w:footnote>
  <w:footnote w:type="continuationSeparator" w:id="0">
    <w:p w14:paraId="5DDEFCA6" w14:textId="77777777" w:rsidR="00A41C41" w:rsidRDefault="00A41C41" w:rsidP="0001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6DED" w14:textId="100AC4D0" w:rsidR="00015496" w:rsidRDefault="001A474B" w:rsidP="00015496">
    <w:pPr>
      <w:rPr>
        <w:rFonts w:ascii="Biome" w:hAnsi="Biome" w:cs="Biome"/>
      </w:rPr>
    </w:pPr>
    <w:r w:rsidRPr="00E64F44">
      <w:rPr>
        <w:rFonts w:ascii="Biome" w:hAnsi="Biome" w:cs="Biome"/>
        <w:noProof/>
      </w:rPr>
      <mc:AlternateContent>
        <mc:Choice Requires="wps">
          <w:drawing>
            <wp:anchor distT="45720" distB="45720" distL="114300" distR="114300" simplePos="0" relativeHeight="251659264" behindDoc="0" locked="0" layoutInCell="1" allowOverlap="1" wp14:anchorId="21852435" wp14:editId="59C494DC">
              <wp:simplePos x="0" y="0"/>
              <wp:positionH relativeFrom="column">
                <wp:posOffset>887095</wp:posOffset>
              </wp:positionH>
              <wp:positionV relativeFrom="paragraph">
                <wp:posOffset>-126365</wp:posOffset>
              </wp:positionV>
              <wp:extent cx="3886200" cy="781050"/>
              <wp:effectExtent l="19050" t="38100" r="38100" b="571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81050"/>
                      </a:xfrm>
                      <a:custGeom>
                        <a:avLst/>
                        <a:gdLst>
                          <a:gd name="connsiteX0" fmla="*/ 0 w 3886200"/>
                          <a:gd name="connsiteY0" fmla="*/ 0 h 781050"/>
                          <a:gd name="connsiteX1" fmla="*/ 477447 w 3886200"/>
                          <a:gd name="connsiteY1" fmla="*/ 0 h 781050"/>
                          <a:gd name="connsiteX2" fmla="*/ 1110343 w 3886200"/>
                          <a:gd name="connsiteY2" fmla="*/ 0 h 781050"/>
                          <a:gd name="connsiteX3" fmla="*/ 1704376 w 3886200"/>
                          <a:gd name="connsiteY3" fmla="*/ 0 h 781050"/>
                          <a:gd name="connsiteX4" fmla="*/ 2181824 w 3886200"/>
                          <a:gd name="connsiteY4" fmla="*/ 0 h 781050"/>
                          <a:gd name="connsiteX5" fmla="*/ 2659271 w 3886200"/>
                          <a:gd name="connsiteY5" fmla="*/ 0 h 781050"/>
                          <a:gd name="connsiteX6" fmla="*/ 3253305 w 3886200"/>
                          <a:gd name="connsiteY6" fmla="*/ 0 h 781050"/>
                          <a:gd name="connsiteX7" fmla="*/ 3886200 w 3886200"/>
                          <a:gd name="connsiteY7" fmla="*/ 0 h 781050"/>
                          <a:gd name="connsiteX8" fmla="*/ 3886200 w 3886200"/>
                          <a:gd name="connsiteY8" fmla="*/ 382715 h 781050"/>
                          <a:gd name="connsiteX9" fmla="*/ 3886200 w 3886200"/>
                          <a:gd name="connsiteY9" fmla="*/ 781050 h 781050"/>
                          <a:gd name="connsiteX10" fmla="*/ 3447615 w 3886200"/>
                          <a:gd name="connsiteY10" fmla="*/ 781050 h 781050"/>
                          <a:gd name="connsiteX11" fmla="*/ 2892443 w 3886200"/>
                          <a:gd name="connsiteY11" fmla="*/ 781050 h 781050"/>
                          <a:gd name="connsiteX12" fmla="*/ 2298410 w 3886200"/>
                          <a:gd name="connsiteY12" fmla="*/ 781050 h 781050"/>
                          <a:gd name="connsiteX13" fmla="*/ 1859824 w 3886200"/>
                          <a:gd name="connsiteY13" fmla="*/ 781050 h 781050"/>
                          <a:gd name="connsiteX14" fmla="*/ 1226929 w 3886200"/>
                          <a:gd name="connsiteY14" fmla="*/ 781050 h 781050"/>
                          <a:gd name="connsiteX15" fmla="*/ 594033 w 3886200"/>
                          <a:gd name="connsiteY15" fmla="*/ 781050 h 781050"/>
                          <a:gd name="connsiteX16" fmla="*/ 0 w 3886200"/>
                          <a:gd name="connsiteY16" fmla="*/ 781050 h 781050"/>
                          <a:gd name="connsiteX17" fmla="*/ 0 w 3886200"/>
                          <a:gd name="connsiteY17" fmla="*/ 382715 h 781050"/>
                          <a:gd name="connsiteX18" fmla="*/ 0 w 3886200"/>
                          <a:gd name="connsiteY18"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86200" h="781050" fill="none" extrusionOk="0">
                            <a:moveTo>
                              <a:pt x="0" y="0"/>
                            </a:moveTo>
                            <a:cubicBezTo>
                              <a:pt x="149690" y="-12525"/>
                              <a:pt x="308362" y="17093"/>
                              <a:pt x="477447" y="0"/>
                            </a:cubicBezTo>
                            <a:cubicBezTo>
                              <a:pt x="646532" y="-17093"/>
                              <a:pt x="843094" y="73821"/>
                              <a:pt x="1110343" y="0"/>
                            </a:cubicBezTo>
                            <a:cubicBezTo>
                              <a:pt x="1377592" y="-73821"/>
                              <a:pt x="1547171" y="48345"/>
                              <a:pt x="1704376" y="0"/>
                            </a:cubicBezTo>
                            <a:cubicBezTo>
                              <a:pt x="1861581" y="-48345"/>
                              <a:pt x="1955433" y="40550"/>
                              <a:pt x="2181824" y="0"/>
                            </a:cubicBezTo>
                            <a:cubicBezTo>
                              <a:pt x="2408215" y="-40550"/>
                              <a:pt x="2469214" y="49344"/>
                              <a:pt x="2659271" y="0"/>
                            </a:cubicBezTo>
                            <a:cubicBezTo>
                              <a:pt x="2849328" y="-49344"/>
                              <a:pt x="3002133" y="14585"/>
                              <a:pt x="3253305" y="0"/>
                            </a:cubicBezTo>
                            <a:cubicBezTo>
                              <a:pt x="3504477" y="-14585"/>
                              <a:pt x="3692161" y="49536"/>
                              <a:pt x="3886200" y="0"/>
                            </a:cubicBezTo>
                            <a:cubicBezTo>
                              <a:pt x="3927137" y="168836"/>
                              <a:pt x="3854124" y="212290"/>
                              <a:pt x="3886200" y="382715"/>
                            </a:cubicBezTo>
                            <a:cubicBezTo>
                              <a:pt x="3918276" y="553141"/>
                              <a:pt x="3857498" y="680203"/>
                              <a:pt x="3886200" y="781050"/>
                            </a:cubicBezTo>
                            <a:cubicBezTo>
                              <a:pt x="3686390" y="822434"/>
                              <a:pt x="3658496" y="733257"/>
                              <a:pt x="3447615" y="781050"/>
                            </a:cubicBezTo>
                            <a:cubicBezTo>
                              <a:pt x="3236735" y="828843"/>
                              <a:pt x="3154772" y="764262"/>
                              <a:pt x="2892443" y="781050"/>
                            </a:cubicBezTo>
                            <a:cubicBezTo>
                              <a:pt x="2630114" y="797838"/>
                              <a:pt x="2490435" y="720796"/>
                              <a:pt x="2298410" y="781050"/>
                            </a:cubicBezTo>
                            <a:cubicBezTo>
                              <a:pt x="2106385" y="841304"/>
                              <a:pt x="2065908" y="766499"/>
                              <a:pt x="1859824" y="781050"/>
                            </a:cubicBezTo>
                            <a:cubicBezTo>
                              <a:pt x="1653740" y="795601"/>
                              <a:pt x="1495522" y="717646"/>
                              <a:pt x="1226929" y="781050"/>
                            </a:cubicBezTo>
                            <a:cubicBezTo>
                              <a:pt x="958336" y="844454"/>
                              <a:pt x="883736" y="777294"/>
                              <a:pt x="594033" y="781050"/>
                            </a:cubicBezTo>
                            <a:cubicBezTo>
                              <a:pt x="304330" y="784806"/>
                              <a:pt x="230303" y="767566"/>
                              <a:pt x="0" y="781050"/>
                            </a:cubicBezTo>
                            <a:cubicBezTo>
                              <a:pt x="-17262" y="638535"/>
                              <a:pt x="37741" y="570849"/>
                              <a:pt x="0" y="382715"/>
                            </a:cubicBezTo>
                            <a:cubicBezTo>
                              <a:pt x="-37741" y="194582"/>
                              <a:pt x="16630" y="84039"/>
                              <a:pt x="0" y="0"/>
                            </a:cubicBezTo>
                            <a:close/>
                          </a:path>
                          <a:path w="3886200" h="781050" stroke="0" extrusionOk="0">
                            <a:moveTo>
                              <a:pt x="0" y="0"/>
                            </a:moveTo>
                            <a:cubicBezTo>
                              <a:pt x="277459" y="-35274"/>
                              <a:pt x="387797" y="59864"/>
                              <a:pt x="632895" y="0"/>
                            </a:cubicBezTo>
                            <a:cubicBezTo>
                              <a:pt x="877993" y="-59864"/>
                              <a:pt x="1001036" y="44430"/>
                              <a:pt x="1149205" y="0"/>
                            </a:cubicBezTo>
                            <a:cubicBezTo>
                              <a:pt x="1297374" y="-44430"/>
                              <a:pt x="1549738" y="20448"/>
                              <a:pt x="1665514" y="0"/>
                            </a:cubicBezTo>
                            <a:cubicBezTo>
                              <a:pt x="1781290" y="-20448"/>
                              <a:pt x="2073232" y="55887"/>
                              <a:pt x="2298410" y="0"/>
                            </a:cubicBezTo>
                            <a:cubicBezTo>
                              <a:pt x="2523588" y="-55887"/>
                              <a:pt x="2597117" y="33434"/>
                              <a:pt x="2853581" y="0"/>
                            </a:cubicBezTo>
                            <a:cubicBezTo>
                              <a:pt x="3110045" y="-33434"/>
                              <a:pt x="3110151" y="874"/>
                              <a:pt x="3292167" y="0"/>
                            </a:cubicBezTo>
                            <a:cubicBezTo>
                              <a:pt x="3474183" y="-874"/>
                              <a:pt x="3600795" y="13748"/>
                              <a:pt x="3886200" y="0"/>
                            </a:cubicBezTo>
                            <a:cubicBezTo>
                              <a:pt x="3894642" y="123277"/>
                              <a:pt x="3857947" y="202291"/>
                              <a:pt x="3886200" y="390525"/>
                            </a:cubicBezTo>
                            <a:cubicBezTo>
                              <a:pt x="3914453" y="578760"/>
                              <a:pt x="3849399" y="639655"/>
                              <a:pt x="3886200" y="781050"/>
                            </a:cubicBezTo>
                            <a:cubicBezTo>
                              <a:pt x="3761214" y="830055"/>
                              <a:pt x="3563566" y="780509"/>
                              <a:pt x="3447615" y="781050"/>
                            </a:cubicBezTo>
                            <a:cubicBezTo>
                              <a:pt x="3331665" y="781591"/>
                              <a:pt x="3161174" y="773989"/>
                              <a:pt x="2970167" y="781050"/>
                            </a:cubicBezTo>
                            <a:cubicBezTo>
                              <a:pt x="2779160" y="788111"/>
                              <a:pt x="2648138" y="760390"/>
                              <a:pt x="2453858" y="781050"/>
                            </a:cubicBezTo>
                            <a:cubicBezTo>
                              <a:pt x="2259578" y="801710"/>
                              <a:pt x="2105173" y="773705"/>
                              <a:pt x="2015272" y="781050"/>
                            </a:cubicBezTo>
                            <a:cubicBezTo>
                              <a:pt x="1925371" y="788395"/>
                              <a:pt x="1620149" y="741434"/>
                              <a:pt x="1498963" y="781050"/>
                            </a:cubicBezTo>
                            <a:cubicBezTo>
                              <a:pt x="1377777" y="820666"/>
                              <a:pt x="1106038" y="779796"/>
                              <a:pt x="982653" y="781050"/>
                            </a:cubicBezTo>
                            <a:cubicBezTo>
                              <a:pt x="859268" y="782304"/>
                              <a:pt x="726342" y="732864"/>
                              <a:pt x="544068" y="781050"/>
                            </a:cubicBezTo>
                            <a:cubicBezTo>
                              <a:pt x="361794" y="829236"/>
                              <a:pt x="206663" y="768427"/>
                              <a:pt x="0" y="781050"/>
                            </a:cubicBezTo>
                            <a:cubicBezTo>
                              <a:pt x="-28219" y="646876"/>
                              <a:pt x="12064" y="512656"/>
                              <a:pt x="0" y="413957"/>
                            </a:cubicBezTo>
                            <a:cubicBezTo>
                              <a:pt x="-12064" y="315258"/>
                              <a:pt x="38332" y="120036"/>
                              <a:pt x="0" y="0"/>
                            </a:cubicBezTo>
                            <a:close/>
                          </a:path>
                        </a:pathLst>
                      </a:custGeom>
                      <a:ln>
                        <a:headEnd/>
                        <a:tailEnd/>
                        <a:extLst>
                          <a:ext uri="{C807C97D-BFC1-408E-A445-0C87EB9F89A2}">
                            <ask:lineSketchStyleProps xmlns:ask="http://schemas.microsoft.com/office/drawing/2018/sketchyshapes" sd="3330382907">
                              <a:prstGeom prst="rect">
                                <a:avLst/>
                              </a:prstGeom>
                              <ask:type>
                                <ask:lineSketchScribble/>
                              </ask:type>
                            </ask:lineSketchStyleProps>
                          </a:ext>
                        </a:extLst>
                      </a:ln>
                    </wps:spPr>
                    <wps:style>
                      <a:lnRef idx="1">
                        <a:schemeClr val="accent4"/>
                      </a:lnRef>
                      <a:fillRef idx="2">
                        <a:schemeClr val="accent4"/>
                      </a:fillRef>
                      <a:effectRef idx="1">
                        <a:schemeClr val="accent4"/>
                      </a:effectRef>
                      <a:fontRef idx="minor">
                        <a:schemeClr val="dk1"/>
                      </a:fontRef>
                    </wps:style>
                    <wps:txbx>
                      <w:txbxContent>
                        <w:p w14:paraId="13F776B7" w14:textId="7CBED0C2" w:rsidR="00015496" w:rsidRPr="00F4156D" w:rsidRDefault="00015496" w:rsidP="00C34670">
                          <w:pPr>
                            <w:tabs>
                              <w:tab w:val="left" w:pos="1134"/>
                            </w:tabs>
                            <w:jc w:val="center"/>
                            <w:rPr>
                              <w:rFonts w:ascii="Verdana" w:hAnsi="Verdana"/>
                              <w:b/>
                              <w:bCs/>
                              <w:sz w:val="36"/>
                              <w:szCs w:val="36"/>
                              <w14:textOutline w14:w="9525" w14:cap="rnd" w14:cmpd="sng" w14:algn="ctr">
                                <w14:solidFill>
                                  <w14:srgbClr w14:val="000000"/>
                                </w14:solidFill>
                                <w14:prstDash w14:val="solid"/>
                                <w14:bevel/>
                              </w14:textOutline>
                            </w:rPr>
                          </w:pPr>
                          <w:r w:rsidRPr="00F4156D">
                            <w:rPr>
                              <w:rFonts w:ascii="Verdana" w:hAnsi="Verdana"/>
                              <w:b/>
                              <w:bCs/>
                              <w:sz w:val="36"/>
                              <w:szCs w:val="36"/>
                              <w14:textOutline w14:w="9525" w14:cap="rnd" w14:cmpd="sng" w14:algn="ctr">
                                <w14:solidFill>
                                  <w14:srgbClr w14:val="000000"/>
                                </w14:solidFill>
                                <w14:prstDash w14:val="solid"/>
                                <w14:bevel/>
                              </w14:textOutline>
                            </w:rPr>
                            <w:t>Tricks och tips för din grafräknare</w:t>
                          </w:r>
                        </w:p>
                        <w:p w14:paraId="17921629" w14:textId="1D5E48DF" w:rsidR="00015496" w:rsidRPr="00F4156D" w:rsidRDefault="0087193A" w:rsidP="00CF2242">
                          <w:pPr>
                            <w:jc w:val="center"/>
                            <w:rPr>
                              <w:rFonts w:ascii="Verdana" w:hAnsi="Verdana"/>
                              <w:sz w:val="32"/>
                              <w:szCs w:val="32"/>
                              <w14:textOutline w14:w="9525" w14:cap="rnd" w14:cmpd="sng" w14:algn="ctr">
                                <w14:solidFill>
                                  <w14:srgbClr w14:val="000000"/>
                                </w14:solidFill>
                                <w14:prstDash w14:val="solid"/>
                                <w14:bevel/>
                              </w14:textOutline>
                            </w:rPr>
                          </w:pPr>
                          <w:r w:rsidRPr="00F4156D">
                            <w:rPr>
                              <w:rFonts w:ascii="Verdana" w:hAnsi="Verdana"/>
                              <w:sz w:val="32"/>
                              <w:szCs w:val="32"/>
                              <w14:textOutline w14:w="9525" w14:cap="rnd" w14:cmpd="sng" w14:algn="ctr">
                                <w14:solidFill>
                                  <w14:srgbClr w14:val="000000"/>
                                </w14:solidFill>
                                <w14:prstDash w14:val="solid"/>
                                <w14:bevel/>
                              </w14:textOutline>
                            </w:rPr>
                            <w:t>Ställa in fönstret på ett smart sätt</w:t>
                          </w:r>
                          <w:r w:rsidR="00CF2242" w:rsidRPr="00F4156D">
                            <w:rPr>
                              <w:rFonts w:ascii="Verdana" w:hAnsi="Verdana"/>
                              <w:sz w:val="32"/>
                              <w:szCs w:val="32"/>
                              <w14:textOutline w14:w="9525" w14:cap="rnd" w14:cmpd="sng" w14:algn="ctr">
                                <w14:solidFill>
                                  <w14:srgbClr w14:val="000000"/>
                                </w14:solidFill>
                                <w14:prstDash w14:val="solid"/>
                                <w14:bevel/>
                              </w14:textOutline>
                            </w:rPr>
                            <w:br/>
                            <w:t>när du ska plotta en graf</w:t>
                          </w:r>
                        </w:p>
                        <w:p w14:paraId="06AB543A" w14:textId="77777777" w:rsidR="00CF2242" w:rsidRDefault="00CF2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52435" id="_x0000_t202" coordsize="21600,21600" o:spt="202" path="m,l,21600r21600,l21600,xe">
              <v:stroke joinstyle="miter"/>
              <v:path gradientshapeok="t" o:connecttype="rect"/>
            </v:shapetype>
            <v:shape id="Textruta 2" o:spid="_x0000_s1026" type="#_x0000_t202" style="position:absolute;margin-left:69.85pt;margin-top:-9.95pt;width:306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" fillcolor="#ffd555 [2167]" strokecolor="#ffc000 [3207]" strokeweight=".5pt">
              <v:fill color2="#ffcc31 [2615]" rotate="t" colors="0 #ffdd9c;.5 #ffd78e;1 #ffd479" focus="100%" type="gradient">
                <o:fill v:ext="view" type="gradientUnscaled"/>
              </v:fill>
              <v:textbox>
                <w:txbxContent>
                  <w:p w14:paraId="13F776B7" w14:textId="7CBED0C2" w:rsidR="00015496" w:rsidRPr="00F4156D" w:rsidRDefault="00015496" w:rsidP="00C34670">
                    <w:pPr>
                      <w:tabs>
                        <w:tab w:val="left" w:pos="1134"/>
                      </w:tabs>
                      <w:jc w:val="center"/>
                      <w:rPr>
                        <w:rFonts w:ascii="Verdana" w:hAnsi="Verdana"/>
                        <w:b/>
                        <w:bCs/>
                        <w:sz w:val="36"/>
                        <w:szCs w:val="36"/>
                        <w14:textOutline w14:w="9525" w14:cap="rnd" w14:cmpd="sng" w14:algn="ctr">
                          <w14:solidFill>
                            <w14:srgbClr w14:val="000000"/>
                          </w14:solidFill>
                          <w14:prstDash w14:val="solid"/>
                          <w14:bevel/>
                        </w14:textOutline>
                      </w:rPr>
                    </w:pPr>
                    <w:r w:rsidRPr="00F4156D">
                      <w:rPr>
                        <w:rFonts w:ascii="Verdana" w:hAnsi="Verdana"/>
                        <w:b/>
                        <w:bCs/>
                        <w:sz w:val="36"/>
                        <w:szCs w:val="36"/>
                        <w14:textOutline w14:w="9525" w14:cap="rnd" w14:cmpd="sng" w14:algn="ctr">
                          <w14:solidFill>
                            <w14:srgbClr w14:val="000000"/>
                          </w14:solidFill>
                          <w14:prstDash w14:val="solid"/>
                          <w14:bevel/>
                        </w14:textOutline>
                      </w:rPr>
                      <w:t>Tricks och tips för din grafräknare</w:t>
                    </w:r>
                  </w:p>
                  <w:p w14:paraId="17921629" w14:textId="1D5E48DF" w:rsidR="00015496" w:rsidRPr="00F4156D" w:rsidRDefault="0087193A" w:rsidP="00CF2242">
                    <w:pPr>
                      <w:jc w:val="center"/>
                      <w:rPr>
                        <w:rFonts w:ascii="Verdana" w:hAnsi="Verdana"/>
                        <w:sz w:val="32"/>
                        <w:szCs w:val="32"/>
                        <w14:textOutline w14:w="9525" w14:cap="rnd" w14:cmpd="sng" w14:algn="ctr">
                          <w14:solidFill>
                            <w14:srgbClr w14:val="000000"/>
                          </w14:solidFill>
                          <w14:prstDash w14:val="solid"/>
                          <w14:bevel/>
                        </w14:textOutline>
                      </w:rPr>
                    </w:pPr>
                    <w:r w:rsidRPr="00F4156D">
                      <w:rPr>
                        <w:rFonts w:ascii="Verdana" w:hAnsi="Verdana"/>
                        <w:sz w:val="32"/>
                        <w:szCs w:val="32"/>
                        <w14:textOutline w14:w="9525" w14:cap="rnd" w14:cmpd="sng" w14:algn="ctr">
                          <w14:solidFill>
                            <w14:srgbClr w14:val="000000"/>
                          </w14:solidFill>
                          <w14:prstDash w14:val="solid"/>
                          <w14:bevel/>
                        </w14:textOutline>
                      </w:rPr>
                      <w:t>Ställa in fönstret på ett smart sätt</w:t>
                    </w:r>
                    <w:r w:rsidR="00CF2242" w:rsidRPr="00F4156D">
                      <w:rPr>
                        <w:rFonts w:ascii="Verdana" w:hAnsi="Verdana"/>
                        <w:sz w:val="32"/>
                        <w:szCs w:val="32"/>
                        <w14:textOutline w14:w="9525" w14:cap="rnd" w14:cmpd="sng" w14:algn="ctr">
                          <w14:solidFill>
                            <w14:srgbClr w14:val="000000"/>
                          </w14:solidFill>
                          <w14:prstDash w14:val="solid"/>
                          <w14:bevel/>
                        </w14:textOutline>
                      </w:rPr>
                      <w:br/>
                      <w:t>när du ska plotta en graf</w:t>
                    </w:r>
                  </w:p>
                  <w:p w14:paraId="06AB543A" w14:textId="77777777" w:rsidR="00CF2242" w:rsidRDefault="00CF2242"/>
                </w:txbxContent>
              </v:textbox>
              <w10:wrap type="square"/>
            </v:shape>
          </w:pict>
        </mc:Fallback>
      </mc:AlternateContent>
    </w:r>
    <w:r w:rsidR="00937033">
      <w:rPr>
        <w:noProof/>
      </w:rPr>
      <w:drawing>
        <wp:anchor distT="0" distB="0" distL="114300" distR="114300" simplePos="0" relativeHeight="251660288" behindDoc="0" locked="0" layoutInCell="1" allowOverlap="1" wp14:anchorId="0EE35710" wp14:editId="69C9EF96">
          <wp:simplePos x="0" y="0"/>
          <wp:positionH relativeFrom="column">
            <wp:posOffset>5373370</wp:posOffset>
          </wp:positionH>
          <wp:positionV relativeFrom="paragraph">
            <wp:posOffset>-304165</wp:posOffset>
          </wp:positionV>
          <wp:extent cx="342900" cy="1027254"/>
          <wp:effectExtent l="0" t="0" r="0" b="1905"/>
          <wp:wrapNone/>
          <wp:docPr id="28" name="Bildobjekt 28"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011" t="3277" r="33603" b="3659"/>
                  <a:stretch/>
                </pic:blipFill>
                <pic:spPr bwMode="auto">
                  <a:xfrm>
                    <a:off x="0" y="0"/>
                    <a:ext cx="342900" cy="1027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3F"/>
    <w:rsid w:val="0000786C"/>
    <w:rsid w:val="00015496"/>
    <w:rsid w:val="00020BD9"/>
    <w:rsid w:val="0003458F"/>
    <w:rsid w:val="00041C55"/>
    <w:rsid w:val="0005739C"/>
    <w:rsid w:val="00072193"/>
    <w:rsid w:val="000B4468"/>
    <w:rsid w:val="000C045E"/>
    <w:rsid w:val="000C09A3"/>
    <w:rsid w:val="000C3B1E"/>
    <w:rsid w:val="000F3563"/>
    <w:rsid w:val="00140490"/>
    <w:rsid w:val="00140741"/>
    <w:rsid w:val="00163BF3"/>
    <w:rsid w:val="0017571E"/>
    <w:rsid w:val="001A1B65"/>
    <w:rsid w:val="001A2546"/>
    <w:rsid w:val="001A474B"/>
    <w:rsid w:val="001D5F8D"/>
    <w:rsid w:val="001F70D0"/>
    <w:rsid w:val="00245BC4"/>
    <w:rsid w:val="00256014"/>
    <w:rsid w:val="0026295C"/>
    <w:rsid w:val="00267739"/>
    <w:rsid w:val="002A1488"/>
    <w:rsid w:val="002B2C59"/>
    <w:rsid w:val="002B3205"/>
    <w:rsid w:val="002B6878"/>
    <w:rsid w:val="002D06CA"/>
    <w:rsid w:val="00300D46"/>
    <w:rsid w:val="003034D9"/>
    <w:rsid w:val="003108AA"/>
    <w:rsid w:val="00323C3B"/>
    <w:rsid w:val="00331F3C"/>
    <w:rsid w:val="00362A48"/>
    <w:rsid w:val="003670FC"/>
    <w:rsid w:val="0037236C"/>
    <w:rsid w:val="003A4E1A"/>
    <w:rsid w:val="003A53EA"/>
    <w:rsid w:val="003B36A4"/>
    <w:rsid w:val="003C7390"/>
    <w:rsid w:val="003E0E44"/>
    <w:rsid w:val="003E6D1F"/>
    <w:rsid w:val="004012CC"/>
    <w:rsid w:val="0042016F"/>
    <w:rsid w:val="00436872"/>
    <w:rsid w:val="00450DCF"/>
    <w:rsid w:val="0048627E"/>
    <w:rsid w:val="00494ABA"/>
    <w:rsid w:val="004B0909"/>
    <w:rsid w:val="004E6E8D"/>
    <w:rsid w:val="00503676"/>
    <w:rsid w:val="005332DD"/>
    <w:rsid w:val="005358C1"/>
    <w:rsid w:val="00564837"/>
    <w:rsid w:val="00566A9D"/>
    <w:rsid w:val="00585520"/>
    <w:rsid w:val="005A1564"/>
    <w:rsid w:val="005A3FBB"/>
    <w:rsid w:val="005A574C"/>
    <w:rsid w:val="005A75B8"/>
    <w:rsid w:val="005C4051"/>
    <w:rsid w:val="005E5543"/>
    <w:rsid w:val="005E5657"/>
    <w:rsid w:val="005E5D14"/>
    <w:rsid w:val="006038E3"/>
    <w:rsid w:val="00625B2E"/>
    <w:rsid w:val="006401EC"/>
    <w:rsid w:val="006408D3"/>
    <w:rsid w:val="00663733"/>
    <w:rsid w:val="00664EA4"/>
    <w:rsid w:val="00665067"/>
    <w:rsid w:val="006C0472"/>
    <w:rsid w:val="006C1176"/>
    <w:rsid w:val="006E0D95"/>
    <w:rsid w:val="006E2A65"/>
    <w:rsid w:val="006F4208"/>
    <w:rsid w:val="007061F1"/>
    <w:rsid w:val="00725189"/>
    <w:rsid w:val="007372F4"/>
    <w:rsid w:val="00740180"/>
    <w:rsid w:val="00740736"/>
    <w:rsid w:val="00740D65"/>
    <w:rsid w:val="00744DF0"/>
    <w:rsid w:val="00791A6D"/>
    <w:rsid w:val="007B4A7A"/>
    <w:rsid w:val="007C7D32"/>
    <w:rsid w:val="007D341E"/>
    <w:rsid w:val="007D53D3"/>
    <w:rsid w:val="007F31E2"/>
    <w:rsid w:val="00804E62"/>
    <w:rsid w:val="00807C02"/>
    <w:rsid w:val="008117DC"/>
    <w:rsid w:val="0087193A"/>
    <w:rsid w:val="00886203"/>
    <w:rsid w:val="00891EB4"/>
    <w:rsid w:val="008950D6"/>
    <w:rsid w:val="008A1AA8"/>
    <w:rsid w:val="008A230B"/>
    <w:rsid w:val="008D537B"/>
    <w:rsid w:val="008E67BA"/>
    <w:rsid w:val="0090678A"/>
    <w:rsid w:val="009219C6"/>
    <w:rsid w:val="0092543F"/>
    <w:rsid w:val="0092689D"/>
    <w:rsid w:val="00927E72"/>
    <w:rsid w:val="00937033"/>
    <w:rsid w:val="00942FA8"/>
    <w:rsid w:val="00971605"/>
    <w:rsid w:val="00981F63"/>
    <w:rsid w:val="00997AF2"/>
    <w:rsid w:val="009D0E37"/>
    <w:rsid w:val="009E5831"/>
    <w:rsid w:val="00A0110E"/>
    <w:rsid w:val="00A15D40"/>
    <w:rsid w:val="00A172B3"/>
    <w:rsid w:val="00A2508D"/>
    <w:rsid w:val="00A41C41"/>
    <w:rsid w:val="00A66DAE"/>
    <w:rsid w:val="00A7319F"/>
    <w:rsid w:val="00A915BB"/>
    <w:rsid w:val="00A923E5"/>
    <w:rsid w:val="00AE7C41"/>
    <w:rsid w:val="00AF20E2"/>
    <w:rsid w:val="00AF4BE0"/>
    <w:rsid w:val="00B16079"/>
    <w:rsid w:val="00B46921"/>
    <w:rsid w:val="00B5794E"/>
    <w:rsid w:val="00B62CF1"/>
    <w:rsid w:val="00B76DD5"/>
    <w:rsid w:val="00B84097"/>
    <w:rsid w:val="00BA1BAA"/>
    <w:rsid w:val="00BA72D0"/>
    <w:rsid w:val="00BA7DD6"/>
    <w:rsid w:val="00BB69BE"/>
    <w:rsid w:val="00BC4D3E"/>
    <w:rsid w:val="00BC61C4"/>
    <w:rsid w:val="00BD0BFC"/>
    <w:rsid w:val="00BF69F0"/>
    <w:rsid w:val="00BF7B68"/>
    <w:rsid w:val="00C23A73"/>
    <w:rsid w:val="00C253D7"/>
    <w:rsid w:val="00C34670"/>
    <w:rsid w:val="00C6212F"/>
    <w:rsid w:val="00C6253F"/>
    <w:rsid w:val="00C64A7F"/>
    <w:rsid w:val="00C93D96"/>
    <w:rsid w:val="00CA0A2D"/>
    <w:rsid w:val="00CB1609"/>
    <w:rsid w:val="00CE17B9"/>
    <w:rsid w:val="00CF2242"/>
    <w:rsid w:val="00D0148D"/>
    <w:rsid w:val="00D07E26"/>
    <w:rsid w:val="00D25985"/>
    <w:rsid w:val="00D31438"/>
    <w:rsid w:val="00D370DB"/>
    <w:rsid w:val="00D52628"/>
    <w:rsid w:val="00D7469F"/>
    <w:rsid w:val="00D77B7A"/>
    <w:rsid w:val="00DA3040"/>
    <w:rsid w:val="00DB64C3"/>
    <w:rsid w:val="00DC369D"/>
    <w:rsid w:val="00DF2580"/>
    <w:rsid w:val="00E44F90"/>
    <w:rsid w:val="00E64F44"/>
    <w:rsid w:val="00E8772F"/>
    <w:rsid w:val="00EA4F26"/>
    <w:rsid w:val="00EC01BB"/>
    <w:rsid w:val="00EC0221"/>
    <w:rsid w:val="00ED4D8D"/>
    <w:rsid w:val="00EF7FB3"/>
    <w:rsid w:val="00F242A6"/>
    <w:rsid w:val="00F30315"/>
    <w:rsid w:val="00F4156D"/>
    <w:rsid w:val="00F41B61"/>
    <w:rsid w:val="00F54183"/>
    <w:rsid w:val="00F60C5F"/>
    <w:rsid w:val="00F94CE9"/>
    <w:rsid w:val="00FA65A3"/>
    <w:rsid w:val="00FA66F7"/>
    <w:rsid w:val="00FD3546"/>
    <w:rsid w:val="00FE7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CDCF"/>
  <w15:chartTrackingRefBased/>
  <w15:docId w15:val="{C014710E-4730-4209-9C78-3D2C36D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87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1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54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5496"/>
  </w:style>
  <w:style w:type="paragraph" w:styleId="Sidfot">
    <w:name w:val="footer"/>
    <w:basedOn w:val="Normal"/>
    <w:link w:val="SidfotChar"/>
    <w:uiPriority w:val="99"/>
    <w:unhideWhenUsed/>
    <w:rsid w:val="000154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5496"/>
  </w:style>
  <w:style w:type="character" w:customStyle="1" w:styleId="Rubrik1Char">
    <w:name w:val="Rubrik 1 Char"/>
    <w:basedOn w:val="Standardstycketeckensnitt"/>
    <w:link w:val="Rubrik1"/>
    <w:uiPriority w:val="9"/>
    <w:rsid w:val="00E8772F"/>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4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716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2.png"/><Relationship Id="rId26" Type="http://schemas.openxmlformats.org/officeDocument/2006/relationships/oleObject" Target="embeddings/oleObject4.bin"/><Relationship Id="rId39" Type="http://schemas.openxmlformats.org/officeDocument/2006/relationships/image" Target="media/image30.png"/><Relationship Id="rId21" Type="http://schemas.openxmlformats.org/officeDocument/2006/relationships/image" Target="media/image14.wmf"/><Relationship Id="rId34" Type="http://schemas.openxmlformats.org/officeDocument/2006/relationships/image" Target="media/image25.png"/><Relationship Id="rId42" Type="http://schemas.openxmlformats.org/officeDocument/2006/relationships/image" Target="media/image33.wmf"/><Relationship Id="rId47" Type="http://schemas.openxmlformats.org/officeDocument/2006/relationships/image" Target="media/image36.jpeg"/><Relationship Id="rId50" Type="http://schemas.openxmlformats.org/officeDocument/2006/relationships/image" Target="media/image39.wmf"/><Relationship Id="rId55"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7.wmf"/><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oleObject" Target="embeddings/oleObject2.bin"/><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oleObject" Target="embeddings/oleObject6.bin"/><Relationship Id="rId53" Type="http://schemas.openxmlformats.org/officeDocument/2006/relationships/image" Target="media/image41.png"/><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8.png"/><Relationship Id="rId57"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wmf"/><Relationship Id="rId31" Type="http://schemas.openxmlformats.org/officeDocument/2006/relationships/image" Target="media/image22.png"/><Relationship Id="rId44" Type="http://schemas.openxmlformats.org/officeDocument/2006/relationships/image" Target="media/image34.wmf"/><Relationship Id="rId52" Type="http://schemas.openxmlformats.org/officeDocument/2006/relationships/image" Target="media/image4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oleObject" Target="embeddings/oleObject5.bin"/><Relationship Id="rId48" Type="http://schemas.openxmlformats.org/officeDocument/2006/relationships/image" Target="media/image37.png"/><Relationship Id="rId56"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oleObject" Target="embeddings/oleObject7.bin"/><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1283</Words>
  <Characters>6800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Sörensen</dc:creator>
  <cp:keywords/>
  <dc:description/>
  <cp:lastModifiedBy>Anders Sörensen</cp:lastModifiedBy>
  <cp:revision>4</cp:revision>
  <dcterms:created xsi:type="dcterms:W3CDTF">2022-09-11T13:20:00Z</dcterms:created>
  <dcterms:modified xsi:type="dcterms:W3CDTF">2023-01-02T16:53:00Z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